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60" w:rsidRPr="0000668B" w:rsidRDefault="00724560" w:rsidP="00724560">
      <w:pPr>
        <w:spacing w:before="240"/>
        <w:ind w:left="142"/>
        <w:jc w:val="center"/>
        <w:rPr>
          <w:rFonts w:ascii="Calibri" w:hAnsi="Calibri" w:cs="Calibri"/>
          <w:bCs/>
          <w:sz w:val="25"/>
          <w:szCs w:val="25"/>
        </w:rPr>
      </w:pPr>
      <w:r w:rsidRPr="0000668B">
        <w:rPr>
          <w:rFonts w:ascii="Calibri" w:hAnsi="Calibri" w:cs="Calibri"/>
          <w:bCs/>
          <w:sz w:val="25"/>
          <w:szCs w:val="25"/>
        </w:rPr>
        <w:t xml:space="preserve">Starosta obce Mírov </w:t>
      </w:r>
    </w:p>
    <w:p w:rsidR="00724560" w:rsidRPr="0000668B" w:rsidRDefault="00724560" w:rsidP="00724560">
      <w:pPr>
        <w:spacing w:before="240"/>
        <w:ind w:left="142"/>
        <w:jc w:val="center"/>
        <w:rPr>
          <w:rFonts w:ascii="Calibri" w:hAnsi="Calibri" w:cs="Calibri"/>
          <w:bCs/>
          <w:sz w:val="25"/>
          <w:szCs w:val="25"/>
        </w:rPr>
      </w:pPr>
      <w:r w:rsidRPr="0000668B">
        <w:rPr>
          <w:rFonts w:ascii="Calibri" w:hAnsi="Calibri" w:cs="Calibri"/>
          <w:bCs/>
          <w:sz w:val="25"/>
          <w:szCs w:val="25"/>
        </w:rPr>
        <w:t xml:space="preserve">zveřejňuje dle § 39 odst. 1 Zákona č. 12/2000 Sb., o obcích ve znění pozdějších předpisů </w:t>
      </w:r>
    </w:p>
    <w:p w:rsidR="00724560" w:rsidRPr="0000668B" w:rsidRDefault="00724560" w:rsidP="00724560">
      <w:pPr>
        <w:spacing w:before="240"/>
        <w:ind w:left="142"/>
        <w:jc w:val="center"/>
        <w:rPr>
          <w:rFonts w:ascii="Calibri" w:hAnsi="Calibri" w:cs="Calibri"/>
          <w:b/>
          <w:bCs/>
          <w:sz w:val="28"/>
          <w:szCs w:val="22"/>
        </w:rPr>
      </w:pPr>
      <w:r w:rsidRPr="0000668B">
        <w:rPr>
          <w:rFonts w:ascii="Calibri" w:hAnsi="Calibri" w:cs="Calibri"/>
          <w:bCs/>
          <w:sz w:val="28"/>
          <w:szCs w:val="22"/>
        </w:rPr>
        <w:t>záměr obce</w:t>
      </w:r>
      <w:r w:rsidRPr="0000668B">
        <w:rPr>
          <w:rFonts w:ascii="Calibri" w:hAnsi="Calibri" w:cs="Calibri"/>
          <w:b/>
          <w:bCs/>
          <w:sz w:val="28"/>
          <w:szCs w:val="22"/>
        </w:rPr>
        <w:t xml:space="preserve"> PRONAJMOUT </w:t>
      </w:r>
    </w:p>
    <w:p w:rsidR="00724560" w:rsidRPr="0000668B" w:rsidRDefault="00724560" w:rsidP="00724560">
      <w:pPr>
        <w:spacing w:before="240"/>
        <w:ind w:left="142"/>
        <w:jc w:val="center"/>
        <w:rPr>
          <w:rFonts w:ascii="Calibri" w:hAnsi="Calibri" w:cs="Calibri"/>
          <w:b/>
          <w:bCs/>
          <w:sz w:val="28"/>
          <w:szCs w:val="22"/>
        </w:rPr>
      </w:pPr>
      <w:r w:rsidRPr="0000668B">
        <w:rPr>
          <w:rFonts w:ascii="Calibri" w:hAnsi="Calibri" w:cs="Calibri"/>
          <w:b/>
          <w:bCs/>
          <w:sz w:val="28"/>
          <w:szCs w:val="22"/>
        </w:rPr>
        <w:t xml:space="preserve"> </w:t>
      </w:r>
      <w:r w:rsidRPr="0000668B">
        <w:rPr>
          <w:rFonts w:ascii="Calibri" w:hAnsi="Calibri" w:cs="Calibri"/>
          <w:bCs/>
          <w:sz w:val="28"/>
          <w:szCs w:val="22"/>
        </w:rPr>
        <w:t>majetek obce</w:t>
      </w:r>
      <w:r w:rsidRPr="0000668B">
        <w:rPr>
          <w:rFonts w:ascii="Calibri" w:hAnsi="Calibri" w:cs="Calibri"/>
          <w:b/>
          <w:bCs/>
          <w:sz w:val="28"/>
          <w:szCs w:val="22"/>
        </w:rPr>
        <w:t xml:space="preserve"> – sociální byty v budově </w:t>
      </w:r>
      <w:proofErr w:type="gramStart"/>
      <w:r w:rsidRPr="0000668B">
        <w:rPr>
          <w:rFonts w:ascii="Calibri" w:hAnsi="Calibri" w:cs="Calibri"/>
          <w:b/>
          <w:bCs/>
          <w:sz w:val="28"/>
          <w:szCs w:val="22"/>
        </w:rPr>
        <w:t>č.p.</w:t>
      </w:r>
      <w:proofErr w:type="gramEnd"/>
      <w:r w:rsidRPr="0000668B">
        <w:rPr>
          <w:rFonts w:ascii="Calibri" w:hAnsi="Calibri" w:cs="Calibri"/>
          <w:b/>
          <w:bCs/>
          <w:sz w:val="28"/>
          <w:szCs w:val="22"/>
        </w:rPr>
        <w:t xml:space="preserve"> 24 Mírov</w:t>
      </w:r>
    </w:p>
    <w:p w:rsidR="00724560" w:rsidRPr="00A549F1" w:rsidRDefault="00724560" w:rsidP="0000668B">
      <w:pPr>
        <w:spacing w:before="24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2973"/>
        <w:gridCol w:w="2973"/>
      </w:tblGrid>
      <w:tr w:rsidR="00724560" w:rsidRPr="00A549F1" w:rsidTr="0000668B">
        <w:tc>
          <w:tcPr>
            <w:tcW w:w="2974" w:type="dxa"/>
            <w:vAlign w:val="center"/>
            <w:hideMark/>
          </w:tcPr>
          <w:p w:rsidR="00724560" w:rsidRPr="00A549F1" w:rsidRDefault="00724560" w:rsidP="0000668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49F1">
              <w:rPr>
                <w:rFonts w:ascii="Calibri" w:hAnsi="Calibri" w:cs="Calibri"/>
                <w:b/>
                <w:bCs/>
                <w:sz w:val="22"/>
                <w:szCs w:val="22"/>
              </w:rPr>
              <w:t>BYTOVÁ JEDNOTKA</w:t>
            </w:r>
          </w:p>
        </w:tc>
        <w:tc>
          <w:tcPr>
            <w:tcW w:w="2973" w:type="dxa"/>
            <w:vAlign w:val="center"/>
            <w:hideMark/>
          </w:tcPr>
          <w:p w:rsidR="00724560" w:rsidRPr="00A549F1" w:rsidRDefault="00724560" w:rsidP="0000668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</w:pPr>
            <w:r w:rsidRPr="00A549F1">
              <w:rPr>
                <w:rFonts w:ascii="Calibri" w:hAnsi="Calibri" w:cs="Calibri"/>
                <w:b/>
                <w:bCs/>
                <w:sz w:val="22"/>
                <w:szCs w:val="22"/>
              </w:rPr>
              <w:t>VÝMĚRA V M</w:t>
            </w:r>
            <w:r w:rsidRPr="00A549F1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973" w:type="dxa"/>
            <w:hideMark/>
          </w:tcPr>
          <w:p w:rsidR="00724560" w:rsidRPr="00A549F1" w:rsidRDefault="00724560" w:rsidP="0000668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49F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VÝŠE NÁJEMNÉHO  </w:t>
            </w:r>
            <w:r w:rsidR="00A549F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</w:t>
            </w:r>
            <w:r w:rsidR="007B2E23">
              <w:rPr>
                <w:rFonts w:ascii="Calibri" w:hAnsi="Calibri" w:cs="Calibri"/>
                <w:b/>
                <w:bCs/>
                <w:sz w:val="22"/>
                <w:szCs w:val="22"/>
              </w:rPr>
              <w:t>(64,70</w:t>
            </w:r>
            <w:r w:rsidRPr="00A549F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Kč/m</w:t>
            </w:r>
            <w:r w:rsidRPr="00A549F1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2</w:t>
            </w:r>
            <w:r w:rsidRPr="00A549F1">
              <w:rPr>
                <w:rFonts w:ascii="Calibri" w:hAnsi="Calibri" w:cs="Calibri"/>
                <w:b/>
                <w:bCs/>
                <w:sz w:val="22"/>
                <w:szCs w:val="22"/>
              </w:rPr>
              <w:t>/měsíc)</w:t>
            </w:r>
          </w:p>
        </w:tc>
      </w:tr>
      <w:tr w:rsidR="00724560" w:rsidRPr="00A549F1" w:rsidTr="0000668B">
        <w:trPr>
          <w:trHeight w:val="358"/>
        </w:trPr>
        <w:tc>
          <w:tcPr>
            <w:tcW w:w="2974" w:type="dxa"/>
            <w:vAlign w:val="center"/>
            <w:hideMark/>
          </w:tcPr>
          <w:p w:rsidR="00724560" w:rsidRPr="00A549F1" w:rsidRDefault="00724560" w:rsidP="0000668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549F1">
              <w:rPr>
                <w:rFonts w:ascii="Calibri" w:hAnsi="Calibri" w:cs="Calibri"/>
                <w:bCs/>
                <w:sz w:val="22"/>
                <w:szCs w:val="22"/>
              </w:rPr>
              <w:t>24/4 (I. NP) 2+kk</w:t>
            </w:r>
          </w:p>
        </w:tc>
        <w:tc>
          <w:tcPr>
            <w:tcW w:w="2973" w:type="dxa"/>
            <w:vAlign w:val="center"/>
            <w:hideMark/>
          </w:tcPr>
          <w:p w:rsidR="00724560" w:rsidRPr="00A549F1" w:rsidRDefault="00724560" w:rsidP="0000668B">
            <w:pPr>
              <w:jc w:val="center"/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</w:pPr>
            <w:r w:rsidRPr="00A549F1">
              <w:rPr>
                <w:rFonts w:ascii="Calibri" w:hAnsi="Calibri" w:cs="Calibri"/>
                <w:bCs/>
                <w:sz w:val="22"/>
                <w:szCs w:val="22"/>
              </w:rPr>
              <w:t>44,16 m</w:t>
            </w:r>
            <w:r w:rsidRPr="00A549F1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973" w:type="dxa"/>
            <w:vAlign w:val="center"/>
            <w:hideMark/>
          </w:tcPr>
          <w:p w:rsidR="00724560" w:rsidRPr="00A549F1" w:rsidRDefault="00724560" w:rsidP="0000668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549F1">
              <w:rPr>
                <w:rFonts w:ascii="Calibri" w:hAnsi="Calibri" w:cs="Calibri"/>
                <w:bCs/>
                <w:sz w:val="22"/>
                <w:szCs w:val="22"/>
              </w:rPr>
              <w:t>2 </w:t>
            </w:r>
            <w:r w:rsidR="007B2E23">
              <w:rPr>
                <w:rFonts w:ascii="Calibri" w:hAnsi="Calibri" w:cs="Calibri"/>
                <w:bCs/>
                <w:sz w:val="22"/>
                <w:szCs w:val="22"/>
              </w:rPr>
              <w:t>857</w:t>
            </w:r>
            <w:r w:rsidRPr="00A549F1">
              <w:rPr>
                <w:rFonts w:ascii="Calibri" w:hAnsi="Calibri" w:cs="Calibri"/>
                <w:bCs/>
                <w:sz w:val="22"/>
                <w:szCs w:val="22"/>
              </w:rPr>
              <w:t>,- Kč</w:t>
            </w:r>
          </w:p>
        </w:tc>
      </w:tr>
      <w:tr w:rsidR="00724560" w:rsidRPr="00A549F1" w:rsidTr="0000668B">
        <w:trPr>
          <w:trHeight w:val="414"/>
        </w:trPr>
        <w:tc>
          <w:tcPr>
            <w:tcW w:w="2974" w:type="dxa"/>
            <w:vAlign w:val="center"/>
            <w:hideMark/>
          </w:tcPr>
          <w:p w:rsidR="00724560" w:rsidRPr="00A549F1" w:rsidRDefault="00724560" w:rsidP="0000668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549F1">
              <w:rPr>
                <w:rFonts w:ascii="Calibri" w:hAnsi="Calibri" w:cs="Calibri"/>
                <w:bCs/>
                <w:sz w:val="22"/>
                <w:szCs w:val="22"/>
              </w:rPr>
              <w:t>24/9 (I. NP) 1+1</w:t>
            </w:r>
          </w:p>
        </w:tc>
        <w:tc>
          <w:tcPr>
            <w:tcW w:w="2973" w:type="dxa"/>
            <w:vAlign w:val="center"/>
            <w:hideMark/>
          </w:tcPr>
          <w:p w:rsidR="00724560" w:rsidRPr="00A549F1" w:rsidRDefault="00724560" w:rsidP="0000668B">
            <w:pPr>
              <w:jc w:val="center"/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</w:pPr>
            <w:r w:rsidRPr="00A549F1">
              <w:rPr>
                <w:rFonts w:ascii="Calibri" w:hAnsi="Calibri" w:cs="Calibri"/>
                <w:bCs/>
                <w:sz w:val="22"/>
                <w:szCs w:val="22"/>
              </w:rPr>
              <w:t>38,66 m</w:t>
            </w:r>
            <w:r w:rsidRPr="00A549F1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973" w:type="dxa"/>
            <w:vAlign w:val="center"/>
            <w:hideMark/>
          </w:tcPr>
          <w:p w:rsidR="00724560" w:rsidRPr="00A549F1" w:rsidRDefault="00724560" w:rsidP="0000668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549F1">
              <w:rPr>
                <w:rFonts w:ascii="Calibri" w:hAnsi="Calibri" w:cs="Calibri"/>
                <w:bCs/>
                <w:sz w:val="22"/>
                <w:szCs w:val="22"/>
              </w:rPr>
              <w:t>2 </w:t>
            </w:r>
            <w:r w:rsidR="007B2E23">
              <w:rPr>
                <w:rFonts w:ascii="Calibri" w:hAnsi="Calibri" w:cs="Calibri"/>
                <w:bCs/>
                <w:sz w:val="22"/>
                <w:szCs w:val="22"/>
              </w:rPr>
              <w:t>501</w:t>
            </w:r>
            <w:r w:rsidRPr="00A549F1">
              <w:rPr>
                <w:rFonts w:ascii="Calibri" w:hAnsi="Calibri" w:cs="Calibri"/>
                <w:bCs/>
                <w:sz w:val="22"/>
                <w:szCs w:val="22"/>
              </w:rPr>
              <w:t>,- Kč</w:t>
            </w:r>
          </w:p>
        </w:tc>
      </w:tr>
      <w:tr w:rsidR="00724560" w:rsidRPr="00A549F1" w:rsidTr="0000668B">
        <w:trPr>
          <w:trHeight w:val="405"/>
        </w:trPr>
        <w:tc>
          <w:tcPr>
            <w:tcW w:w="2974" w:type="dxa"/>
            <w:vAlign w:val="center"/>
            <w:hideMark/>
          </w:tcPr>
          <w:p w:rsidR="00724560" w:rsidRPr="00A549F1" w:rsidRDefault="00724560" w:rsidP="0000668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549F1">
              <w:rPr>
                <w:rFonts w:ascii="Calibri" w:hAnsi="Calibri" w:cs="Calibri"/>
                <w:bCs/>
                <w:sz w:val="22"/>
                <w:szCs w:val="22"/>
              </w:rPr>
              <w:t>24/5 (II. NP) 2+kk</w:t>
            </w:r>
          </w:p>
        </w:tc>
        <w:tc>
          <w:tcPr>
            <w:tcW w:w="2973" w:type="dxa"/>
            <w:vAlign w:val="center"/>
            <w:hideMark/>
          </w:tcPr>
          <w:p w:rsidR="00724560" w:rsidRPr="00A549F1" w:rsidRDefault="00724560" w:rsidP="0000668B">
            <w:pPr>
              <w:jc w:val="center"/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</w:pPr>
            <w:r w:rsidRPr="00A549F1">
              <w:rPr>
                <w:rFonts w:ascii="Calibri" w:hAnsi="Calibri" w:cs="Calibri"/>
                <w:bCs/>
                <w:sz w:val="22"/>
                <w:szCs w:val="22"/>
              </w:rPr>
              <w:t>46,44 m</w:t>
            </w:r>
            <w:r w:rsidRPr="00A549F1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973" w:type="dxa"/>
            <w:vAlign w:val="center"/>
            <w:hideMark/>
          </w:tcPr>
          <w:p w:rsidR="00724560" w:rsidRPr="00A549F1" w:rsidRDefault="007B2E23" w:rsidP="0000668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3 005,- Kč</w:t>
            </w:r>
          </w:p>
        </w:tc>
      </w:tr>
      <w:tr w:rsidR="00724560" w:rsidRPr="00A549F1" w:rsidTr="0000668B">
        <w:trPr>
          <w:trHeight w:val="418"/>
        </w:trPr>
        <w:tc>
          <w:tcPr>
            <w:tcW w:w="2974" w:type="dxa"/>
            <w:vAlign w:val="center"/>
            <w:hideMark/>
          </w:tcPr>
          <w:p w:rsidR="00724560" w:rsidRPr="00A549F1" w:rsidRDefault="00724560" w:rsidP="0000668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549F1">
              <w:rPr>
                <w:rFonts w:ascii="Calibri" w:hAnsi="Calibri" w:cs="Calibri"/>
                <w:bCs/>
                <w:sz w:val="22"/>
                <w:szCs w:val="22"/>
              </w:rPr>
              <w:t>24/10 (II. NP) 1+kk</w:t>
            </w:r>
          </w:p>
        </w:tc>
        <w:tc>
          <w:tcPr>
            <w:tcW w:w="2973" w:type="dxa"/>
            <w:vAlign w:val="center"/>
            <w:hideMark/>
          </w:tcPr>
          <w:p w:rsidR="00724560" w:rsidRPr="00A549F1" w:rsidRDefault="00724560" w:rsidP="0000668B">
            <w:pPr>
              <w:jc w:val="center"/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</w:pPr>
            <w:r w:rsidRPr="00A549F1">
              <w:rPr>
                <w:rFonts w:ascii="Calibri" w:hAnsi="Calibri" w:cs="Calibri"/>
                <w:bCs/>
                <w:sz w:val="22"/>
                <w:szCs w:val="22"/>
              </w:rPr>
              <w:t>40,76 m</w:t>
            </w:r>
            <w:r w:rsidRPr="00A549F1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973" w:type="dxa"/>
            <w:vAlign w:val="center"/>
            <w:hideMark/>
          </w:tcPr>
          <w:p w:rsidR="00724560" w:rsidRPr="00A549F1" w:rsidRDefault="00724560" w:rsidP="0000668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549F1">
              <w:rPr>
                <w:rFonts w:ascii="Calibri" w:hAnsi="Calibri" w:cs="Calibri"/>
                <w:bCs/>
                <w:sz w:val="22"/>
                <w:szCs w:val="22"/>
              </w:rPr>
              <w:t>2 </w:t>
            </w:r>
            <w:r w:rsidR="007B2E23">
              <w:rPr>
                <w:rFonts w:ascii="Calibri" w:hAnsi="Calibri" w:cs="Calibri"/>
                <w:bCs/>
                <w:sz w:val="22"/>
                <w:szCs w:val="22"/>
              </w:rPr>
              <w:t>637</w:t>
            </w:r>
            <w:r w:rsidRPr="00A549F1">
              <w:rPr>
                <w:rFonts w:ascii="Calibri" w:hAnsi="Calibri" w:cs="Calibri"/>
                <w:bCs/>
                <w:sz w:val="22"/>
                <w:szCs w:val="22"/>
              </w:rPr>
              <w:t>,- Kč</w:t>
            </w:r>
          </w:p>
        </w:tc>
      </w:tr>
      <w:tr w:rsidR="00724560" w:rsidRPr="00A549F1" w:rsidTr="0000668B">
        <w:trPr>
          <w:trHeight w:val="438"/>
        </w:trPr>
        <w:tc>
          <w:tcPr>
            <w:tcW w:w="2974" w:type="dxa"/>
            <w:vAlign w:val="center"/>
            <w:hideMark/>
          </w:tcPr>
          <w:p w:rsidR="00724560" w:rsidRPr="00A549F1" w:rsidRDefault="00724560" w:rsidP="0000668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549F1">
              <w:rPr>
                <w:rFonts w:ascii="Calibri" w:hAnsi="Calibri" w:cs="Calibri"/>
                <w:bCs/>
                <w:sz w:val="22"/>
                <w:szCs w:val="22"/>
              </w:rPr>
              <w:t>24/6 (II. NP) 1+1</w:t>
            </w:r>
          </w:p>
        </w:tc>
        <w:tc>
          <w:tcPr>
            <w:tcW w:w="2973" w:type="dxa"/>
            <w:vAlign w:val="center"/>
            <w:hideMark/>
          </w:tcPr>
          <w:p w:rsidR="00724560" w:rsidRPr="00A549F1" w:rsidRDefault="00724560" w:rsidP="0000668B">
            <w:pPr>
              <w:jc w:val="center"/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</w:pPr>
            <w:r w:rsidRPr="00A549F1">
              <w:rPr>
                <w:rFonts w:ascii="Calibri" w:hAnsi="Calibri" w:cs="Calibri"/>
                <w:bCs/>
                <w:sz w:val="22"/>
                <w:szCs w:val="22"/>
              </w:rPr>
              <w:t>42,42 m</w:t>
            </w:r>
            <w:r w:rsidRPr="00A549F1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973" w:type="dxa"/>
            <w:vAlign w:val="center"/>
            <w:hideMark/>
          </w:tcPr>
          <w:p w:rsidR="00724560" w:rsidRPr="00A549F1" w:rsidRDefault="00724560" w:rsidP="0000668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549F1">
              <w:rPr>
                <w:rFonts w:ascii="Calibri" w:hAnsi="Calibri" w:cs="Calibri"/>
                <w:bCs/>
                <w:sz w:val="22"/>
                <w:szCs w:val="22"/>
              </w:rPr>
              <w:t>2 </w:t>
            </w:r>
            <w:r w:rsidR="007B2E23">
              <w:rPr>
                <w:rFonts w:ascii="Calibri" w:hAnsi="Calibri" w:cs="Calibri"/>
                <w:bCs/>
                <w:sz w:val="22"/>
                <w:szCs w:val="22"/>
              </w:rPr>
              <w:t>745</w:t>
            </w:r>
            <w:r w:rsidRPr="00A549F1">
              <w:rPr>
                <w:rFonts w:ascii="Calibri" w:hAnsi="Calibri" w:cs="Calibri"/>
                <w:bCs/>
                <w:sz w:val="22"/>
                <w:szCs w:val="22"/>
              </w:rPr>
              <w:t>,- Kč</w:t>
            </w:r>
          </w:p>
        </w:tc>
      </w:tr>
      <w:tr w:rsidR="00724560" w:rsidRPr="00A549F1" w:rsidTr="0000668B">
        <w:trPr>
          <w:trHeight w:val="402"/>
        </w:trPr>
        <w:tc>
          <w:tcPr>
            <w:tcW w:w="2974" w:type="dxa"/>
            <w:vAlign w:val="center"/>
            <w:hideMark/>
          </w:tcPr>
          <w:p w:rsidR="00724560" w:rsidRPr="00A549F1" w:rsidRDefault="00724560" w:rsidP="0000668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549F1">
              <w:rPr>
                <w:rFonts w:ascii="Calibri" w:hAnsi="Calibri" w:cs="Calibri"/>
                <w:bCs/>
                <w:sz w:val="22"/>
                <w:szCs w:val="22"/>
              </w:rPr>
              <w:t>24/11 (podkroví) 1+kk</w:t>
            </w:r>
          </w:p>
        </w:tc>
        <w:tc>
          <w:tcPr>
            <w:tcW w:w="2973" w:type="dxa"/>
            <w:vAlign w:val="center"/>
            <w:hideMark/>
          </w:tcPr>
          <w:p w:rsidR="00724560" w:rsidRPr="00A549F1" w:rsidRDefault="00724560" w:rsidP="0000668B">
            <w:pPr>
              <w:jc w:val="center"/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</w:pPr>
            <w:r w:rsidRPr="00A549F1">
              <w:rPr>
                <w:rFonts w:ascii="Calibri" w:hAnsi="Calibri" w:cs="Calibri"/>
                <w:bCs/>
                <w:sz w:val="22"/>
                <w:szCs w:val="22"/>
              </w:rPr>
              <w:t>41,96 m</w:t>
            </w:r>
            <w:r w:rsidRPr="00A549F1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973" w:type="dxa"/>
            <w:vAlign w:val="center"/>
            <w:hideMark/>
          </w:tcPr>
          <w:p w:rsidR="00724560" w:rsidRPr="00A549F1" w:rsidRDefault="00724560" w:rsidP="0000668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549F1">
              <w:rPr>
                <w:rFonts w:ascii="Calibri" w:hAnsi="Calibri" w:cs="Calibri"/>
                <w:bCs/>
                <w:sz w:val="22"/>
                <w:szCs w:val="22"/>
              </w:rPr>
              <w:t>2 </w:t>
            </w:r>
            <w:r w:rsidR="007B2E23">
              <w:rPr>
                <w:rFonts w:ascii="Calibri" w:hAnsi="Calibri" w:cs="Calibri"/>
                <w:bCs/>
                <w:sz w:val="22"/>
                <w:szCs w:val="22"/>
              </w:rPr>
              <w:t>715</w:t>
            </w:r>
            <w:r w:rsidRPr="00A549F1">
              <w:rPr>
                <w:rFonts w:ascii="Calibri" w:hAnsi="Calibri" w:cs="Calibri"/>
                <w:bCs/>
                <w:sz w:val="22"/>
                <w:szCs w:val="22"/>
              </w:rPr>
              <w:t>,- Kč</w:t>
            </w:r>
          </w:p>
        </w:tc>
      </w:tr>
      <w:tr w:rsidR="00724560" w:rsidRPr="00A549F1" w:rsidTr="0000668B">
        <w:trPr>
          <w:trHeight w:val="407"/>
        </w:trPr>
        <w:tc>
          <w:tcPr>
            <w:tcW w:w="2974" w:type="dxa"/>
            <w:vAlign w:val="center"/>
            <w:hideMark/>
          </w:tcPr>
          <w:p w:rsidR="00724560" w:rsidRPr="00A549F1" w:rsidRDefault="00724560" w:rsidP="0000668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549F1">
              <w:rPr>
                <w:rFonts w:ascii="Calibri" w:hAnsi="Calibri" w:cs="Calibri"/>
                <w:bCs/>
                <w:sz w:val="22"/>
                <w:szCs w:val="22"/>
              </w:rPr>
              <w:t>24/12 (podkroví) 1+kk</w:t>
            </w:r>
          </w:p>
        </w:tc>
        <w:tc>
          <w:tcPr>
            <w:tcW w:w="2973" w:type="dxa"/>
            <w:vAlign w:val="center"/>
            <w:hideMark/>
          </w:tcPr>
          <w:p w:rsidR="00724560" w:rsidRPr="00A549F1" w:rsidRDefault="00724560" w:rsidP="0000668B">
            <w:pPr>
              <w:jc w:val="center"/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</w:pPr>
            <w:r w:rsidRPr="00A549F1">
              <w:rPr>
                <w:rFonts w:ascii="Calibri" w:hAnsi="Calibri" w:cs="Calibri"/>
                <w:bCs/>
                <w:sz w:val="22"/>
                <w:szCs w:val="22"/>
              </w:rPr>
              <w:t>38,37 m</w:t>
            </w:r>
            <w:r w:rsidRPr="00A549F1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973" w:type="dxa"/>
            <w:vAlign w:val="center"/>
            <w:hideMark/>
          </w:tcPr>
          <w:p w:rsidR="00724560" w:rsidRPr="00A549F1" w:rsidRDefault="00724560" w:rsidP="0000668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549F1">
              <w:rPr>
                <w:rFonts w:ascii="Calibri" w:hAnsi="Calibri" w:cs="Calibri"/>
                <w:bCs/>
                <w:sz w:val="22"/>
                <w:szCs w:val="22"/>
              </w:rPr>
              <w:t>2 </w:t>
            </w:r>
            <w:r w:rsidR="007B2E23">
              <w:rPr>
                <w:rFonts w:ascii="Calibri" w:hAnsi="Calibri" w:cs="Calibri"/>
                <w:bCs/>
                <w:sz w:val="22"/>
                <w:szCs w:val="22"/>
              </w:rPr>
              <w:t>483</w:t>
            </w:r>
            <w:r w:rsidRPr="00A549F1">
              <w:rPr>
                <w:rFonts w:ascii="Calibri" w:hAnsi="Calibri" w:cs="Calibri"/>
                <w:bCs/>
                <w:sz w:val="22"/>
                <w:szCs w:val="22"/>
              </w:rPr>
              <w:t>,- Kč</w:t>
            </w:r>
          </w:p>
        </w:tc>
      </w:tr>
    </w:tbl>
    <w:p w:rsidR="00724560" w:rsidRPr="00A549F1" w:rsidRDefault="00724560" w:rsidP="0000668B">
      <w:pPr>
        <w:ind w:left="142"/>
        <w:rPr>
          <w:rFonts w:ascii="Calibri" w:hAnsi="Calibri" w:cs="Calibri"/>
          <w:b/>
          <w:bCs/>
          <w:sz w:val="22"/>
          <w:szCs w:val="22"/>
        </w:rPr>
      </w:pPr>
    </w:p>
    <w:p w:rsidR="00A549F1" w:rsidRDefault="00724560" w:rsidP="0000668B">
      <w:pPr>
        <w:spacing w:before="240"/>
        <w:ind w:left="142"/>
        <w:rPr>
          <w:rFonts w:ascii="Calibri" w:hAnsi="Calibri" w:cs="Calibri"/>
          <w:bCs/>
          <w:sz w:val="22"/>
          <w:szCs w:val="22"/>
        </w:rPr>
      </w:pPr>
      <w:r w:rsidRPr="00A549F1">
        <w:rPr>
          <w:rFonts w:ascii="Calibri" w:hAnsi="Calibri" w:cs="Calibri"/>
          <w:bCs/>
          <w:sz w:val="22"/>
          <w:szCs w:val="22"/>
        </w:rPr>
        <w:t>Jedná se o nově zrekonstruované bytové jednotky</w:t>
      </w:r>
      <w:r w:rsidRPr="00A549F1">
        <w:rPr>
          <w:rFonts w:ascii="Calibri" w:hAnsi="Calibri" w:cs="Calibri"/>
          <w:b/>
          <w:bCs/>
          <w:sz w:val="22"/>
          <w:szCs w:val="22"/>
        </w:rPr>
        <w:t xml:space="preserve">, které jsou určeny výhradně pro cílovou skupinu osob v bytové nouzi. </w:t>
      </w:r>
      <w:r w:rsidRPr="00A549F1">
        <w:rPr>
          <w:rFonts w:ascii="Calibri" w:hAnsi="Calibri" w:cs="Calibri"/>
          <w:bCs/>
          <w:sz w:val="22"/>
          <w:szCs w:val="22"/>
        </w:rPr>
        <w:t>Těmito osobami jsou zejména:</w:t>
      </w:r>
    </w:p>
    <w:p w:rsidR="0000668B" w:rsidRPr="0000668B" w:rsidRDefault="0000668B" w:rsidP="0000668B">
      <w:pPr>
        <w:ind w:left="142"/>
        <w:rPr>
          <w:rFonts w:ascii="Calibri" w:hAnsi="Calibri" w:cs="Calibri"/>
          <w:bCs/>
          <w:sz w:val="22"/>
          <w:szCs w:val="22"/>
        </w:rPr>
      </w:pPr>
    </w:p>
    <w:p w:rsidR="00724560" w:rsidRPr="00A549F1" w:rsidRDefault="00724560" w:rsidP="00724560">
      <w:pPr>
        <w:numPr>
          <w:ilvl w:val="0"/>
          <w:numId w:val="1"/>
        </w:numPr>
        <w:autoSpaceDE/>
        <w:adjustRightInd/>
        <w:contextualSpacing/>
        <w:rPr>
          <w:rFonts w:ascii="Calibri" w:eastAsia="MS Mincho" w:hAnsi="Calibri" w:cs="Calibri"/>
          <w:sz w:val="22"/>
          <w:szCs w:val="22"/>
          <w:lang w:eastAsia="ja-JP"/>
        </w:rPr>
      </w:pPr>
      <w:r w:rsidRPr="00A549F1">
        <w:rPr>
          <w:rFonts w:ascii="Calibri" w:eastAsia="MS Mincho" w:hAnsi="Calibri" w:cs="Calibri"/>
          <w:sz w:val="22"/>
          <w:szCs w:val="22"/>
          <w:lang w:eastAsia="ja-JP"/>
        </w:rPr>
        <w:t>osoby spící venku (např. ulice, pod mostem, nádraží, letiště, veřejné dopravní prostředky, kanály, jeskyně, odstavené vagony, stany, garáže, prádelny, sklepy a půdy domů, vraky aut),</w:t>
      </w:r>
    </w:p>
    <w:p w:rsidR="00724560" w:rsidRPr="00A549F1" w:rsidRDefault="00724560" w:rsidP="00724560">
      <w:pPr>
        <w:numPr>
          <w:ilvl w:val="0"/>
          <w:numId w:val="1"/>
        </w:numPr>
        <w:autoSpaceDE/>
        <w:adjustRightInd/>
        <w:contextualSpacing/>
        <w:jc w:val="both"/>
        <w:rPr>
          <w:rFonts w:ascii="Calibri" w:eastAsia="MS Mincho" w:hAnsi="Calibri" w:cs="Calibri"/>
          <w:sz w:val="22"/>
          <w:szCs w:val="22"/>
          <w:lang w:eastAsia="ja-JP"/>
        </w:rPr>
      </w:pPr>
      <w:r w:rsidRPr="00A549F1">
        <w:rPr>
          <w:rFonts w:ascii="Calibri" w:eastAsia="MS Mincho" w:hAnsi="Calibri" w:cs="Calibri"/>
          <w:sz w:val="22"/>
          <w:szCs w:val="22"/>
          <w:lang w:eastAsia="ja-JP"/>
        </w:rPr>
        <w:t>osoby v nízkoprahové noclehárně,</w:t>
      </w:r>
    </w:p>
    <w:p w:rsidR="00724560" w:rsidRPr="00A549F1" w:rsidRDefault="00724560" w:rsidP="00724560">
      <w:pPr>
        <w:numPr>
          <w:ilvl w:val="0"/>
          <w:numId w:val="1"/>
        </w:numPr>
        <w:autoSpaceDE/>
        <w:adjustRightInd/>
        <w:contextualSpacing/>
        <w:jc w:val="both"/>
        <w:rPr>
          <w:rFonts w:ascii="Calibri" w:eastAsia="MS Mincho" w:hAnsi="Calibri" w:cs="Calibri"/>
          <w:sz w:val="22"/>
          <w:szCs w:val="22"/>
          <w:lang w:eastAsia="ja-JP"/>
        </w:rPr>
      </w:pPr>
      <w:r w:rsidRPr="00A549F1">
        <w:rPr>
          <w:rFonts w:ascii="Calibri" w:eastAsia="MS Mincho" w:hAnsi="Calibri" w:cs="Calibri"/>
          <w:sz w:val="22"/>
          <w:szCs w:val="22"/>
          <w:lang w:eastAsia="ja-JP"/>
        </w:rPr>
        <w:t>osoby sezonně užívající k přenocování prostory zařízení bez lůžek,</w:t>
      </w:r>
    </w:p>
    <w:p w:rsidR="00724560" w:rsidRPr="00A549F1" w:rsidRDefault="00724560" w:rsidP="00724560">
      <w:pPr>
        <w:numPr>
          <w:ilvl w:val="0"/>
          <w:numId w:val="1"/>
        </w:numPr>
        <w:autoSpaceDE/>
        <w:adjustRightInd/>
        <w:contextualSpacing/>
        <w:jc w:val="both"/>
        <w:rPr>
          <w:rFonts w:ascii="Calibri" w:eastAsia="MS Mincho" w:hAnsi="Calibri" w:cs="Calibri"/>
          <w:sz w:val="22"/>
          <w:szCs w:val="22"/>
          <w:lang w:eastAsia="ja-JP"/>
        </w:rPr>
      </w:pPr>
      <w:r w:rsidRPr="00A549F1">
        <w:rPr>
          <w:rFonts w:ascii="Calibri" w:eastAsia="MS Mincho" w:hAnsi="Calibri" w:cs="Calibri"/>
          <w:sz w:val="22"/>
          <w:szCs w:val="22"/>
          <w:lang w:eastAsia="ja-JP"/>
        </w:rPr>
        <w:t>muži a ženy v azylovém domě,</w:t>
      </w:r>
    </w:p>
    <w:p w:rsidR="00724560" w:rsidRPr="00A549F1" w:rsidRDefault="00724560" w:rsidP="00724560">
      <w:pPr>
        <w:numPr>
          <w:ilvl w:val="0"/>
          <w:numId w:val="1"/>
        </w:numPr>
        <w:autoSpaceDE/>
        <w:adjustRightInd/>
        <w:contextualSpacing/>
        <w:jc w:val="both"/>
        <w:rPr>
          <w:rFonts w:ascii="Calibri" w:eastAsia="MS Mincho" w:hAnsi="Calibri" w:cs="Calibri"/>
          <w:sz w:val="22"/>
          <w:szCs w:val="22"/>
          <w:lang w:eastAsia="ja-JP"/>
        </w:rPr>
      </w:pPr>
      <w:r w:rsidRPr="00A549F1">
        <w:rPr>
          <w:rFonts w:ascii="Calibri" w:eastAsia="MS Mincho" w:hAnsi="Calibri" w:cs="Calibri"/>
          <w:sz w:val="22"/>
          <w:szCs w:val="22"/>
          <w:lang w:eastAsia="ja-JP"/>
        </w:rPr>
        <w:t>matky nebo otcové s dětmi v azylovém domě,</w:t>
      </w:r>
    </w:p>
    <w:p w:rsidR="00724560" w:rsidRPr="00A549F1" w:rsidRDefault="00724560" w:rsidP="00724560">
      <w:pPr>
        <w:numPr>
          <w:ilvl w:val="0"/>
          <w:numId w:val="1"/>
        </w:numPr>
        <w:autoSpaceDE/>
        <w:adjustRightInd/>
        <w:contextualSpacing/>
        <w:jc w:val="both"/>
        <w:rPr>
          <w:rFonts w:ascii="Calibri" w:eastAsia="MS Mincho" w:hAnsi="Calibri" w:cs="Calibri"/>
          <w:sz w:val="22"/>
          <w:szCs w:val="22"/>
          <w:lang w:eastAsia="ja-JP"/>
        </w:rPr>
      </w:pPr>
      <w:r w:rsidRPr="00A549F1">
        <w:rPr>
          <w:rFonts w:ascii="Calibri" w:eastAsia="MS Mincho" w:hAnsi="Calibri" w:cs="Calibri"/>
          <w:sz w:val="22"/>
          <w:szCs w:val="22"/>
          <w:lang w:eastAsia="ja-JP"/>
        </w:rPr>
        <w:t>úplné rodiny v azylovém domě,</w:t>
      </w:r>
    </w:p>
    <w:p w:rsidR="00724560" w:rsidRPr="00A549F1" w:rsidRDefault="00724560" w:rsidP="00724560">
      <w:pPr>
        <w:numPr>
          <w:ilvl w:val="0"/>
          <w:numId w:val="1"/>
        </w:numPr>
        <w:autoSpaceDE/>
        <w:adjustRightInd/>
        <w:contextualSpacing/>
        <w:jc w:val="both"/>
        <w:rPr>
          <w:rFonts w:ascii="Calibri" w:eastAsia="MS Mincho" w:hAnsi="Calibri" w:cs="Calibri"/>
          <w:sz w:val="22"/>
          <w:szCs w:val="22"/>
          <w:lang w:eastAsia="ja-JP"/>
        </w:rPr>
      </w:pPr>
      <w:r w:rsidRPr="00A549F1">
        <w:rPr>
          <w:rFonts w:ascii="Calibri" w:eastAsia="MS Mincho" w:hAnsi="Calibri" w:cs="Calibri"/>
          <w:sz w:val="22"/>
          <w:szCs w:val="22"/>
          <w:lang w:eastAsia="ja-JP"/>
        </w:rPr>
        <w:t>osoby v domě na půli cesty,</w:t>
      </w:r>
    </w:p>
    <w:p w:rsidR="00724560" w:rsidRPr="00A549F1" w:rsidRDefault="00724560" w:rsidP="00724560">
      <w:pPr>
        <w:numPr>
          <w:ilvl w:val="0"/>
          <w:numId w:val="1"/>
        </w:numPr>
        <w:autoSpaceDE/>
        <w:adjustRightInd/>
        <w:contextualSpacing/>
        <w:jc w:val="both"/>
        <w:rPr>
          <w:rFonts w:ascii="Calibri" w:eastAsia="MS Mincho" w:hAnsi="Calibri" w:cs="Calibri"/>
          <w:sz w:val="22"/>
          <w:szCs w:val="22"/>
          <w:lang w:eastAsia="ja-JP"/>
        </w:rPr>
      </w:pPr>
      <w:r w:rsidRPr="00A549F1">
        <w:rPr>
          <w:rFonts w:ascii="Calibri" w:eastAsia="MS Mincho" w:hAnsi="Calibri" w:cs="Calibri"/>
          <w:sz w:val="22"/>
          <w:szCs w:val="22"/>
          <w:lang w:eastAsia="ja-JP"/>
        </w:rPr>
        <w:t>osoby ve veřejné komerční ubytovně,</w:t>
      </w:r>
    </w:p>
    <w:p w:rsidR="00724560" w:rsidRPr="00A549F1" w:rsidRDefault="00724560" w:rsidP="00724560">
      <w:pPr>
        <w:numPr>
          <w:ilvl w:val="0"/>
          <w:numId w:val="1"/>
        </w:numPr>
        <w:autoSpaceDE/>
        <w:adjustRightInd/>
        <w:contextualSpacing/>
        <w:jc w:val="both"/>
        <w:rPr>
          <w:rFonts w:ascii="Calibri" w:eastAsia="MS Mincho" w:hAnsi="Calibri" w:cs="Calibri"/>
          <w:sz w:val="22"/>
          <w:szCs w:val="22"/>
          <w:lang w:eastAsia="ja-JP"/>
        </w:rPr>
      </w:pPr>
      <w:r w:rsidRPr="00A549F1">
        <w:rPr>
          <w:rFonts w:ascii="Calibri" w:eastAsia="MS Mincho" w:hAnsi="Calibri" w:cs="Calibri"/>
          <w:sz w:val="22"/>
          <w:szCs w:val="22"/>
          <w:lang w:eastAsia="ja-JP"/>
        </w:rPr>
        <w:t>osoby bez přístřeší po vystěhování z bytu,</w:t>
      </w:r>
    </w:p>
    <w:p w:rsidR="00724560" w:rsidRPr="00A549F1" w:rsidRDefault="00724560" w:rsidP="00724560">
      <w:pPr>
        <w:numPr>
          <w:ilvl w:val="0"/>
          <w:numId w:val="1"/>
        </w:numPr>
        <w:autoSpaceDE/>
        <w:adjustRightInd/>
        <w:contextualSpacing/>
        <w:jc w:val="both"/>
        <w:rPr>
          <w:rFonts w:ascii="Calibri" w:eastAsia="MS Mincho" w:hAnsi="Calibri" w:cs="Calibri"/>
          <w:sz w:val="22"/>
          <w:szCs w:val="22"/>
          <w:lang w:eastAsia="ja-JP"/>
        </w:rPr>
      </w:pPr>
      <w:r w:rsidRPr="00A549F1">
        <w:rPr>
          <w:rFonts w:ascii="Calibri" w:eastAsia="MS Mincho" w:hAnsi="Calibri" w:cs="Calibri"/>
          <w:sz w:val="22"/>
          <w:szCs w:val="22"/>
          <w:lang w:eastAsia="ja-JP"/>
        </w:rPr>
        <w:t>ženy ohrožené domácím násilím,</w:t>
      </w:r>
    </w:p>
    <w:p w:rsidR="00724560" w:rsidRPr="00A549F1" w:rsidRDefault="00724560" w:rsidP="00724560">
      <w:pPr>
        <w:numPr>
          <w:ilvl w:val="0"/>
          <w:numId w:val="1"/>
        </w:numPr>
        <w:autoSpaceDE/>
        <w:adjustRightInd/>
        <w:contextualSpacing/>
        <w:jc w:val="both"/>
        <w:rPr>
          <w:rFonts w:ascii="Calibri" w:eastAsia="MS Mincho" w:hAnsi="Calibri" w:cs="Calibri"/>
          <w:sz w:val="22"/>
          <w:szCs w:val="22"/>
          <w:lang w:eastAsia="ja-JP"/>
        </w:rPr>
      </w:pPr>
      <w:r w:rsidRPr="00A549F1">
        <w:rPr>
          <w:rFonts w:ascii="Calibri" w:eastAsia="MS Mincho" w:hAnsi="Calibri" w:cs="Calibri"/>
          <w:sz w:val="22"/>
          <w:szCs w:val="22"/>
          <w:lang w:eastAsia="ja-JP"/>
        </w:rPr>
        <w:t>migrující pracovníci,</w:t>
      </w:r>
    </w:p>
    <w:p w:rsidR="00724560" w:rsidRPr="00A549F1" w:rsidRDefault="00724560" w:rsidP="00724560">
      <w:pPr>
        <w:numPr>
          <w:ilvl w:val="0"/>
          <w:numId w:val="1"/>
        </w:numPr>
        <w:autoSpaceDE/>
        <w:adjustRightInd/>
        <w:contextualSpacing/>
        <w:jc w:val="both"/>
        <w:rPr>
          <w:rFonts w:ascii="Calibri" w:eastAsia="MS Mincho" w:hAnsi="Calibri" w:cs="Calibri"/>
          <w:sz w:val="22"/>
          <w:szCs w:val="22"/>
          <w:lang w:eastAsia="ja-JP"/>
        </w:rPr>
      </w:pPr>
      <w:r w:rsidRPr="00A549F1">
        <w:rPr>
          <w:rFonts w:ascii="Calibri" w:eastAsia="MS Mincho" w:hAnsi="Calibri" w:cs="Calibri"/>
          <w:sz w:val="22"/>
          <w:szCs w:val="22"/>
          <w:lang w:eastAsia="ja-JP"/>
        </w:rPr>
        <w:t>osoby po opuštění věznice,</w:t>
      </w:r>
    </w:p>
    <w:p w:rsidR="00724560" w:rsidRPr="00A549F1" w:rsidRDefault="00724560" w:rsidP="00724560">
      <w:pPr>
        <w:numPr>
          <w:ilvl w:val="0"/>
          <w:numId w:val="1"/>
        </w:numPr>
        <w:autoSpaceDE/>
        <w:adjustRightInd/>
        <w:contextualSpacing/>
        <w:jc w:val="both"/>
        <w:rPr>
          <w:rFonts w:ascii="Calibri" w:eastAsia="MS Mincho" w:hAnsi="Calibri" w:cs="Calibri"/>
          <w:sz w:val="22"/>
          <w:szCs w:val="22"/>
          <w:lang w:eastAsia="ja-JP"/>
        </w:rPr>
      </w:pPr>
      <w:r w:rsidRPr="00A549F1">
        <w:rPr>
          <w:rFonts w:ascii="Calibri" w:eastAsia="MS Mincho" w:hAnsi="Calibri" w:cs="Calibri"/>
          <w:sz w:val="22"/>
          <w:szCs w:val="22"/>
          <w:lang w:eastAsia="ja-JP"/>
        </w:rPr>
        <w:t>osoby před opuštěním zdravotnického zařízení,</w:t>
      </w:r>
    </w:p>
    <w:p w:rsidR="00724560" w:rsidRPr="00A549F1" w:rsidRDefault="00724560" w:rsidP="00724560">
      <w:pPr>
        <w:numPr>
          <w:ilvl w:val="0"/>
          <w:numId w:val="1"/>
        </w:numPr>
        <w:autoSpaceDE/>
        <w:adjustRightInd/>
        <w:contextualSpacing/>
        <w:jc w:val="both"/>
        <w:rPr>
          <w:rFonts w:ascii="Calibri" w:eastAsia="MS Mincho" w:hAnsi="Calibri" w:cs="Calibri"/>
          <w:sz w:val="22"/>
          <w:szCs w:val="22"/>
          <w:lang w:eastAsia="ja-JP"/>
        </w:rPr>
      </w:pPr>
      <w:r w:rsidRPr="00A549F1">
        <w:rPr>
          <w:rFonts w:ascii="Calibri" w:eastAsia="MS Mincho" w:hAnsi="Calibri" w:cs="Calibri"/>
          <w:sz w:val="22"/>
          <w:szCs w:val="22"/>
          <w:lang w:eastAsia="ja-JP"/>
        </w:rPr>
        <w:t>osoby po opuštění dětské instituce či pěstounské péče,</w:t>
      </w:r>
    </w:p>
    <w:p w:rsidR="00724560" w:rsidRPr="00A549F1" w:rsidRDefault="00724560" w:rsidP="00724560">
      <w:pPr>
        <w:numPr>
          <w:ilvl w:val="0"/>
          <w:numId w:val="1"/>
        </w:numPr>
        <w:autoSpaceDE/>
        <w:adjustRightInd/>
        <w:contextualSpacing/>
        <w:jc w:val="both"/>
        <w:rPr>
          <w:rFonts w:ascii="Calibri" w:eastAsia="MS Mincho" w:hAnsi="Calibri" w:cs="Calibri"/>
          <w:sz w:val="22"/>
          <w:szCs w:val="22"/>
          <w:lang w:eastAsia="ja-JP"/>
        </w:rPr>
      </w:pPr>
      <w:r w:rsidRPr="00A549F1">
        <w:rPr>
          <w:rFonts w:ascii="Calibri" w:eastAsia="MS Mincho" w:hAnsi="Calibri" w:cs="Calibri"/>
          <w:sz w:val="22"/>
          <w:szCs w:val="22"/>
          <w:lang w:eastAsia="ja-JP"/>
        </w:rPr>
        <w:t>muži a ženy v seniorském věku,</w:t>
      </w:r>
    </w:p>
    <w:p w:rsidR="00724560" w:rsidRPr="00A549F1" w:rsidRDefault="00724560" w:rsidP="00724560">
      <w:pPr>
        <w:numPr>
          <w:ilvl w:val="0"/>
          <w:numId w:val="1"/>
        </w:numPr>
        <w:autoSpaceDE/>
        <w:adjustRightInd/>
        <w:contextualSpacing/>
        <w:jc w:val="both"/>
        <w:rPr>
          <w:rFonts w:ascii="Calibri" w:eastAsia="MS Mincho" w:hAnsi="Calibri" w:cs="Calibri"/>
          <w:sz w:val="22"/>
          <w:szCs w:val="22"/>
          <w:lang w:eastAsia="ja-JP"/>
        </w:rPr>
      </w:pPr>
      <w:r w:rsidRPr="00A549F1">
        <w:rPr>
          <w:rFonts w:ascii="Calibri" w:eastAsia="MS Mincho" w:hAnsi="Calibri" w:cs="Calibri"/>
          <w:sz w:val="22"/>
          <w:szCs w:val="22"/>
          <w:lang w:eastAsia="ja-JP"/>
        </w:rPr>
        <w:t>osoby bydlící v bytě bez právního důvodu,</w:t>
      </w:r>
    </w:p>
    <w:p w:rsidR="00724560" w:rsidRPr="00A549F1" w:rsidRDefault="00724560" w:rsidP="00724560">
      <w:pPr>
        <w:numPr>
          <w:ilvl w:val="0"/>
          <w:numId w:val="1"/>
        </w:numPr>
        <w:autoSpaceDE/>
        <w:adjustRightInd/>
        <w:contextualSpacing/>
        <w:jc w:val="both"/>
        <w:rPr>
          <w:rFonts w:ascii="Calibri" w:eastAsia="MS Mincho" w:hAnsi="Calibri" w:cs="Calibri"/>
          <w:sz w:val="22"/>
          <w:szCs w:val="22"/>
          <w:lang w:eastAsia="ja-JP"/>
        </w:rPr>
      </w:pPr>
      <w:r w:rsidRPr="00A549F1">
        <w:rPr>
          <w:rFonts w:ascii="Calibri" w:eastAsia="MS Mincho" w:hAnsi="Calibri" w:cs="Calibri"/>
          <w:sz w:val="22"/>
          <w:szCs w:val="22"/>
          <w:lang w:eastAsia="ja-JP"/>
        </w:rPr>
        <w:t>osoby, které dostaly výpověď z nájemního bytu,</w:t>
      </w:r>
    </w:p>
    <w:p w:rsidR="00724560" w:rsidRPr="00A549F1" w:rsidRDefault="00724560" w:rsidP="00724560">
      <w:pPr>
        <w:numPr>
          <w:ilvl w:val="0"/>
          <w:numId w:val="1"/>
        </w:numPr>
        <w:autoSpaceDE/>
        <w:adjustRightInd/>
        <w:contextualSpacing/>
        <w:jc w:val="both"/>
        <w:rPr>
          <w:rFonts w:ascii="Calibri" w:eastAsia="MS Mincho" w:hAnsi="Calibri" w:cs="Calibri"/>
          <w:sz w:val="22"/>
          <w:szCs w:val="22"/>
          <w:lang w:eastAsia="ja-JP"/>
        </w:rPr>
      </w:pPr>
      <w:r w:rsidRPr="00A549F1">
        <w:rPr>
          <w:rFonts w:ascii="Calibri" w:eastAsia="MS Mincho" w:hAnsi="Calibri" w:cs="Calibri"/>
          <w:sz w:val="22"/>
          <w:szCs w:val="22"/>
          <w:lang w:eastAsia="ja-JP"/>
        </w:rPr>
        <w:t>osoby ohrožené vystěhováním z vlastního bytu,</w:t>
      </w:r>
    </w:p>
    <w:p w:rsidR="00724560" w:rsidRPr="00A549F1" w:rsidRDefault="00724560" w:rsidP="00724560">
      <w:pPr>
        <w:numPr>
          <w:ilvl w:val="0"/>
          <w:numId w:val="1"/>
        </w:numPr>
        <w:autoSpaceDE/>
        <w:adjustRightInd/>
        <w:contextualSpacing/>
        <w:jc w:val="both"/>
        <w:rPr>
          <w:rFonts w:ascii="Calibri" w:eastAsia="MS Mincho" w:hAnsi="Calibri" w:cs="Calibri"/>
          <w:sz w:val="22"/>
          <w:szCs w:val="22"/>
          <w:lang w:eastAsia="ja-JP"/>
        </w:rPr>
      </w:pPr>
      <w:r w:rsidRPr="00A549F1">
        <w:rPr>
          <w:rFonts w:ascii="Calibri" w:eastAsia="MS Mincho" w:hAnsi="Calibri" w:cs="Calibri"/>
          <w:sz w:val="22"/>
          <w:szCs w:val="22"/>
          <w:lang w:eastAsia="ja-JP"/>
        </w:rPr>
        <w:t xml:space="preserve">osoby žijící v mobilním obydlí, </w:t>
      </w:r>
    </w:p>
    <w:p w:rsidR="00724560" w:rsidRPr="00A549F1" w:rsidRDefault="00724560" w:rsidP="00724560">
      <w:pPr>
        <w:numPr>
          <w:ilvl w:val="0"/>
          <w:numId w:val="1"/>
        </w:numPr>
        <w:autoSpaceDE/>
        <w:adjustRightInd/>
        <w:contextualSpacing/>
        <w:jc w:val="both"/>
        <w:rPr>
          <w:rFonts w:ascii="Calibri" w:eastAsia="MS Mincho" w:hAnsi="Calibri" w:cs="Calibri"/>
          <w:sz w:val="22"/>
          <w:szCs w:val="22"/>
          <w:lang w:eastAsia="ja-JP"/>
        </w:rPr>
      </w:pPr>
      <w:r w:rsidRPr="00A549F1">
        <w:rPr>
          <w:rFonts w:ascii="Calibri" w:eastAsia="MS Mincho" w:hAnsi="Calibri" w:cs="Calibri"/>
          <w:sz w:val="22"/>
          <w:szCs w:val="22"/>
          <w:lang w:eastAsia="ja-JP"/>
        </w:rPr>
        <w:t xml:space="preserve">osoby žijící v budově, která není určena k bydlení, </w:t>
      </w:r>
    </w:p>
    <w:p w:rsidR="00724560" w:rsidRPr="00A549F1" w:rsidRDefault="00724560" w:rsidP="00724560">
      <w:pPr>
        <w:numPr>
          <w:ilvl w:val="0"/>
          <w:numId w:val="1"/>
        </w:numPr>
        <w:autoSpaceDE/>
        <w:adjustRightInd/>
        <w:contextualSpacing/>
        <w:jc w:val="both"/>
        <w:rPr>
          <w:rFonts w:ascii="Calibri" w:eastAsia="MS Mincho" w:hAnsi="Calibri" w:cs="Calibri"/>
          <w:sz w:val="22"/>
          <w:szCs w:val="22"/>
          <w:lang w:eastAsia="ja-JP"/>
        </w:rPr>
      </w:pPr>
      <w:r w:rsidRPr="00A549F1">
        <w:rPr>
          <w:rFonts w:ascii="Calibri" w:eastAsia="MS Mincho" w:hAnsi="Calibri" w:cs="Calibri"/>
          <w:sz w:val="22"/>
          <w:szCs w:val="22"/>
          <w:lang w:eastAsia="ja-JP"/>
        </w:rPr>
        <w:t>osoby žijící v přelidněných bytech,</w:t>
      </w:r>
    </w:p>
    <w:p w:rsidR="00724560" w:rsidRPr="0000668B" w:rsidRDefault="00724560" w:rsidP="00724560">
      <w:pPr>
        <w:numPr>
          <w:ilvl w:val="0"/>
          <w:numId w:val="1"/>
        </w:numPr>
        <w:autoSpaceDE/>
        <w:adjustRightInd/>
        <w:contextualSpacing/>
        <w:jc w:val="both"/>
        <w:rPr>
          <w:rFonts w:ascii="Calibri" w:hAnsi="Calibri" w:cs="Calibri"/>
          <w:sz w:val="22"/>
          <w:szCs w:val="22"/>
        </w:rPr>
      </w:pPr>
      <w:r w:rsidRPr="00A549F1">
        <w:rPr>
          <w:rFonts w:ascii="Calibri" w:eastAsia="MS Mincho" w:hAnsi="Calibri" w:cs="Calibri"/>
          <w:sz w:val="22"/>
          <w:szCs w:val="22"/>
          <w:lang w:eastAsia="ja-JP"/>
        </w:rPr>
        <w:t>osoby žijící v nevhodném objektu apod.</w:t>
      </w:r>
    </w:p>
    <w:p w:rsidR="00A549F1" w:rsidRPr="00A549F1" w:rsidRDefault="00A549F1" w:rsidP="00724560">
      <w:pPr>
        <w:autoSpaceDE/>
        <w:adjustRightInd/>
        <w:jc w:val="both"/>
        <w:rPr>
          <w:rFonts w:ascii="Calibri" w:eastAsia="MS Mincho" w:hAnsi="Calibri" w:cs="Calibri"/>
          <w:sz w:val="22"/>
          <w:szCs w:val="22"/>
          <w:lang w:eastAsia="ja-JP"/>
        </w:rPr>
      </w:pPr>
    </w:p>
    <w:p w:rsidR="00724560" w:rsidRPr="00A549F1" w:rsidRDefault="00724560" w:rsidP="00724560">
      <w:pPr>
        <w:autoSpaceDE/>
        <w:adjustRightInd/>
        <w:jc w:val="both"/>
        <w:rPr>
          <w:rFonts w:ascii="Calibri" w:eastAsia="MS Mincho" w:hAnsi="Calibri" w:cs="Calibri"/>
          <w:sz w:val="22"/>
          <w:szCs w:val="22"/>
          <w:lang w:eastAsia="ja-JP"/>
        </w:rPr>
      </w:pPr>
      <w:r w:rsidRPr="00A549F1">
        <w:rPr>
          <w:rFonts w:ascii="Calibri" w:eastAsia="MS Mincho" w:hAnsi="Calibri" w:cs="Calibri"/>
          <w:sz w:val="22"/>
          <w:szCs w:val="22"/>
          <w:lang w:eastAsia="ja-JP"/>
        </w:rPr>
        <w:t xml:space="preserve">Byty jsou standardně vybaveny kuchyňskou linkou s varnou deskou a troubou, umyvadlem, WC a sprchou. Každý byt má k dispozici </w:t>
      </w:r>
      <w:r w:rsidR="003D7EA7">
        <w:rPr>
          <w:rFonts w:ascii="Calibri" w:eastAsia="MS Mincho" w:hAnsi="Calibri" w:cs="Calibri"/>
          <w:sz w:val="22"/>
          <w:szCs w:val="22"/>
          <w:lang w:eastAsia="ja-JP"/>
        </w:rPr>
        <w:t>sklepní prostor</w:t>
      </w:r>
      <w:r w:rsidRPr="00A549F1">
        <w:rPr>
          <w:rFonts w:ascii="Calibri" w:eastAsia="MS Mincho" w:hAnsi="Calibri" w:cs="Calibri"/>
          <w:sz w:val="22"/>
          <w:szCs w:val="22"/>
          <w:lang w:eastAsia="ja-JP"/>
        </w:rPr>
        <w:t>.</w:t>
      </w:r>
    </w:p>
    <w:p w:rsidR="00724560" w:rsidRPr="00A549F1" w:rsidRDefault="00724560" w:rsidP="00724560">
      <w:pPr>
        <w:autoSpaceDE/>
        <w:adjustRightInd/>
        <w:jc w:val="both"/>
        <w:rPr>
          <w:rFonts w:ascii="Calibri" w:eastAsia="MS Mincho" w:hAnsi="Calibri" w:cs="Calibri"/>
          <w:sz w:val="22"/>
          <w:szCs w:val="22"/>
          <w:lang w:eastAsia="ja-JP"/>
        </w:rPr>
      </w:pPr>
      <w:r w:rsidRPr="00A549F1">
        <w:rPr>
          <w:rFonts w:ascii="Calibri" w:eastAsia="MS Mincho" w:hAnsi="Calibri" w:cs="Calibri"/>
          <w:sz w:val="22"/>
          <w:szCs w:val="22"/>
          <w:lang w:eastAsia="ja-JP"/>
        </w:rPr>
        <w:t xml:space="preserve">Měsíční </w:t>
      </w:r>
      <w:r w:rsidRPr="003D7EA7">
        <w:rPr>
          <w:rFonts w:ascii="Calibri" w:eastAsia="MS Mincho" w:hAnsi="Calibri" w:cs="Calibri"/>
          <w:sz w:val="22"/>
          <w:szCs w:val="22"/>
          <w:lang w:eastAsia="ja-JP"/>
        </w:rPr>
        <w:t xml:space="preserve">nájemné činí </w:t>
      </w:r>
      <w:r w:rsidR="003D7EA7" w:rsidRPr="003D7EA7">
        <w:rPr>
          <w:rFonts w:ascii="Calibri" w:eastAsia="MS Mincho" w:hAnsi="Calibri" w:cs="Calibri"/>
          <w:sz w:val="22"/>
          <w:szCs w:val="22"/>
          <w:lang w:eastAsia="ja-JP"/>
        </w:rPr>
        <w:t>64,70</w:t>
      </w:r>
      <w:r w:rsidRPr="003D7EA7">
        <w:rPr>
          <w:rFonts w:ascii="Calibri" w:eastAsia="MS Mincho" w:hAnsi="Calibri" w:cs="Calibri"/>
          <w:sz w:val="22"/>
          <w:szCs w:val="22"/>
          <w:lang w:eastAsia="ja-JP"/>
        </w:rPr>
        <w:t xml:space="preserve"> Kč/</w:t>
      </w:r>
      <w:r w:rsidRPr="00A549F1">
        <w:rPr>
          <w:rFonts w:ascii="Calibri" w:eastAsia="MS Mincho" w:hAnsi="Calibri" w:cs="Calibri"/>
          <w:sz w:val="22"/>
          <w:szCs w:val="22"/>
          <w:lang w:eastAsia="ja-JP"/>
        </w:rPr>
        <w:t>m</w:t>
      </w:r>
      <w:r w:rsidRPr="00A549F1">
        <w:rPr>
          <w:rFonts w:ascii="Calibri" w:eastAsia="MS Mincho" w:hAnsi="Calibri" w:cs="Calibri"/>
          <w:sz w:val="22"/>
          <w:szCs w:val="22"/>
          <w:vertAlign w:val="superscript"/>
          <w:lang w:eastAsia="ja-JP"/>
        </w:rPr>
        <w:t>2</w:t>
      </w:r>
      <w:r w:rsidRPr="00A549F1">
        <w:rPr>
          <w:rFonts w:ascii="Calibri" w:eastAsia="MS Mincho" w:hAnsi="Calibri" w:cs="Calibri"/>
          <w:sz w:val="22"/>
          <w:szCs w:val="22"/>
          <w:lang w:eastAsia="ja-JP"/>
        </w:rPr>
        <w:t>/měsíc bez energií a služeb. Elektrickou energii si hradí nájemce sám přímo dodavateli energií. Zbývající služby hradí obci Mírov.</w:t>
      </w:r>
    </w:p>
    <w:p w:rsidR="00724560" w:rsidRPr="00A549F1" w:rsidRDefault="00724560" w:rsidP="00724560">
      <w:pPr>
        <w:autoSpaceDE/>
        <w:adjustRightInd/>
        <w:jc w:val="both"/>
        <w:rPr>
          <w:rFonts w:ascii="Calibri" w:eastAsia="MS Mincho" w:hAnsi="Calibri" w:cs="Calibri"/>
          <w:sz w:val="22"/>
          <w:szCs w:val="22"/>
          <w:lang w:eastAsia="ja-JP"/>
        </w:rPr>
      </w:pPr>
    </w:p>
    <w:p w:rsidR="00724560" w:rsidRPr="00A549F1" w:rsidRDefault="00724560" w:rsidP="00724560">
      <w:pPr>
        <w:autoSpaceDE/>
        <w:adjustRightInd/>
        <w:jc w:val="both"/>
        <w:rPr>
          <w:rFonts w:ascii="Calibri" w:eastAsia="MS Mincho" w:hAnsi="Calibri" w:cs="Calibri"/>
          <w:sz w:val="22"/>
          <w:szCs w:val="22"/>
          <w:lang w:eastAsia="ja-JP"/>
        </w:rPr>
      </w:pPr>
      <w:r w:rsidRPr="00A549F1">
        <w:rPr>
          <w:rFonts w:ascii="Calibri" w:eastAsia="MS Mincho" w:hAnsi="Calibri" w:cs="Calibri"/>
          <w:sz w:val="22"/>
          <w:szCs w:val="22"/>
          <w:lang w:eastAsia="ja-JP"/>
        </w:rPr>
        <w:t xml:space="preserve">Pronájem bytu je poskytován </w:t>
      </w:r>
      <w:r w:rsidRPr="00A549F1">
        <w:rPr>
          <w:rFonts w:ascii="Calibri" w:eastAsia="MS Mincho" w:hAnsi="Calibri" w:cs="Calibri"/>
          <w:b/>
          <w:sz w:val="22"/>
          <w:szCs w:val="22"/>
          <w:lang w:eastAsia="ja-JP"/>
        </w:rPr>
        <w:t xml:space="preserve">pouze na dobu určitou 1 kalendářní rok </w:t>
      </w:r>
      <w:r w:rsidRPr="00A549F1">
        <w:rPr>
          <w:rFonts w:ascii="Calibri" w:eastAsia="MS Mincho" w:hAnsi="Calibri" w:cs="Calibri"/>
          <w:sz w:val="22"/>
          <w:szCs w:val="22"/>
          <w:lang w:eastAsia="ja-JP"/>
        </w:rPr>
        <w:t>s možností prodloužení podle konkrétní situace nájemce. Během trvání nájemního vztahu je nájemce povinen spolupracovat s Odborem sociálních věcí ORP Mohelnice.</w:t>
      </w:r>
    </w:p>
    <w:p w:rsidR="00724560" w:rsidRPr="00A549F1" w:rsidRDefault="00724560" w:rsidP="00724560">
      <w:pPr>
        <w:autoSpaceDE/>
        <w:adjustRightInd/>
        <w:jc w:val="both"/>
        <w:rPr>
          <w:rFonts w:ascii="Calibri" w:eastAsia="MS Mincho" w:hAnsi="Calibri" w:cs="Calibri"/>
          <w:sz w:val="22"/>
          <w:szCs w:val="22"/>
          <w:lang w:eastAsia="ja-JP"/>
        </w:rPr>
      </w:pPr>
    </w:p>
    <w:p w:rsidR="00724560" w:rsidRDefault="00724560" w:rsidP="00724560">
      <w:pPr>
        <w:autoSpaceDE/>
        <w:adjustRightInd/>
        <w:jc w:val="both"/>
        <w:rPr>
          <w:rFonts w:ascii="Calibri" w:eastAsia="MS Mincho" w:hAnsi="Calibri" w:cs="Calibri"/>
          <w:b/>
          <w:sz w:val="22"/>
          <w:szCs w:val="22"/>
          <w:u w:val="single"/>
          <w:lang w:eastAsia="ja-JP"/>
        </w:rPr>
      </w:pPr>
      <w:r w:rsidRPr="00A549F1">
        <w:rPr>
          <w:rFonts w:ascii="Calibri" w:eastAsia="MS Mincho" w:hAnsi="Calibri" w:cs="Calibri"/>
          <w:b/>
          <w:sz w:val="22"/>
          <w:szCs w:val="22"/>
          <w:u w:val="single"/>
          <w:lang w:eastAsia="ja-JP"/>
        </w:rPr>
        <w:t>Podmínky pro poskytnutí sociálního bytu:</w:t>
      </w:r>
    </w:p>
    <w:p w:rsidR="003D7EA7" w:rsidRPr="00A549F1" w:rsidRDefault="003D7EA7" w:rsidP="00724560">
      <w:pPr>
        <w:autoSpaceDE/>
        <w:adjustRightInd/>
        <w:jc w:val="both"/>
        <w:rPr>
          <w:rFonts w:ascii="Calibri" w:eastAsia="MS Mincho" w:hAnsi="Calibri" w:cs="Calibri"/>
          <w:b/>
          <w:sz w:val="22"/>
          <w:szCs w:val="22"/>
          <w:u w:val="single"/>
          <w:lang w:eastAsia="ja-JP"/>
        </w:rPr>
      </w:pPr>
    </w:p>
    <w:p w:rsidR="00724560" w:rsidRPr="00A549F1" w:rsidRDefault="00724560" w:rsidP="00724560">
      <w:pPr>
        <w:autoSpaceDE/>
        <w:adjustRightInd/>
        <w:jc w:val="both"/>
        <w:rPr>
          <w:rFonts w:ascii="Calibri" w:hAnsi="Calibri" w:cs="Calibri"/>
          <w:sz w:val="22"/>
          <w:szCs w:val="22"/>
        </w:rPr>
      </w:pPr>
      <w:r w:rsidRPr="00A549F1">
        <w:rPr>
          <w:rFonts w:ascii="Calibri" w:eastAsia="MS Mincho" w:hAnsi="Calibri" w:cs="Calibri"/>
          <w:sz w:val="22"/>
          <w:szCs w:val="22"/>
          <w:lang w:eastAsia="ja-JP"/>
        </w:rPr>
        <w:t xml:space="preserve">Žadatelem (osobou v bytové nouzi) se rozumí osoba v ekonomicky produktivním věku (15-64let), která nemá uzavřenou jinou nájemní smlouvu, nemá ve vlastnictví ani spoluvlastnictví bytový dům, rodinný dům, byt, dům pro rekreační nebo ubytovací služby a zároveň její průměrný čistý příjem za období 12 měsíců před uzavřením nájemní smlouvy nepřesáhl 0,6 násobek průměrné měsíční mzdy </w:t>
      </w:r>
      <w:r w:rsidRPr="00A549F1">
        <w:rPr>
          <w:rFonts w:ascii="Calibri" w:eastAsia="MS Mincho" w:hAnsi="Calibri" w:cs="Calibri"/>
          <w:sz w:val="22"/>
          <w:szCs w:val="22"/>
          <w:u w:val="single"/>
          <w:lang w:eastAsia="ja-JP"/>
        </w:rPr>
        <w:t>a současně splňuje další podmínky</w:t>
      </w:r>
      <w:r w:rsidRPr="00A549F1">
        <w:rPr>
          <w:rFonts w:ascii="Calibri" w:eastAsia="MS Mincho" w:hAnsi="Calibri" w:cs="Calibri"/>
          <w:sz w:val="22"/>
          <w:szCs w:val="22"/>
          <w:lang w:eastAsia="ja-JP"/>
        </w:rPr>
        <w:t xml:space="preserve"> uvedené v Zásadách pronájmu sociálních bytů obce Mírov.</w:t>
      </w:r>
    </w:p>
    <w:p w:rsidR="00724560" w:rsidRPr="00A549F1" w:rsidRDefault="00724560" w:rsidP="00724560">
      <w:pPr>
        <w:spacing w:before="240"/>
        <w:rPr>
          <w:rFonts w:ascii="Calibri" w:hAnsi="Calibri" w:cs="Calibri"/>
          <w:b/>
          <w:sz w:val="22"/>
          <w:szCs w:val="22"/>
          <w:u w:val="single"/>
        </w:rPr>
      </w:pPr>
    </w:p>
    <w:p w:rsidR="00724560" w:rsidRDefault="00724560" w:rsidP="00724560">
      <w:pPr>
        <w:spacing w:before="240"/>
        <w:rPr>
          <w:rFonts w:ascii="Calibri" w:hAnsi="Calibri" w:cs="Calibri"/>
          <w:b/>
          <w:sz w:val="22"/>
          <w:szCs w:val="22"/>
          <w:u w:val="single"/>
        </w:rPr>
      </w:pPr>
    </w:p>
    <w:p w:rsidR="00C155D5" w:rsidRPr="00A549F1" w:rsidRDefault="00C155D5" w:rsidP="00724560">
      <w:pPr>
        <w:spacing w:before="240"/>
        <w:rPr>
          <w:rFonts w:ascii="Calibri" w:hAnsi="Calibri" w:cs="Calibri"/>
          <w:b/>
          <w:sz w:val="22"/>
          <w:szCs w:val="22"/>
          <w:u w:val="single"/>
        </w:rPr>
      </w:pPr>
    </w:p>
    <w:p w:rsidR="00724560" w:rsidRPr="00C155D5" w:rsidRDefault="00724560" w:rsidP="00724560">
      <w:pPr>
        <w:spacing w:before="240"/>
        <w:rPr>
          <w:rFonts w:ascii="Calibri" w:hAnsi="Calibri" w:cs="Calibri"/>
          <w:b/>
          <w:sz w:val="24"/>
          <w:szCs w:val="24"/>
          <w:u w:val="single"/>
        </w:rPr>
      </w:pPr>
      <w:r w:rsidRPr="00C155D5">
        <w:rPr>
          <w:rFonts w:ascii="Calibri" w:hAnsi="Calibri" w:cs="Calibri"/>
          <w:b/>
          <w:sz w:val="24"/>
          <w:szCs w:val="24"/>
          <w:u w:val="single"/>
        </w:rPr>
        <w:t>Podání žádosti:</w:t>
      </w:r>
    </w:p>
    <w:p w:rsidR="0000668B" w:rsidRDefault="00724560" w:rsidP="0000668B">
      <w:pPr>
        <w:spacing w:before="240"/>
        <w:jc w:val="both"/>
        <w:rPr>
          <w:rFonts w:ascii="Calibri" w:hAnsi="Calibri" w:cs="Calibri"/>
          <w:sz w:val="24"/>
          <w:szCs w:val="24"/>
        </w:rPr>
      </w:pPr>
      <w:r w:rsidRPr="00C155D5">
        <w:rPr>
          <w:rFonts w:ascii="Calibri" w:hAnsi="Calibri" w:cs="Calibri"/>
          <w:sz w:val="24"/>
          <w:szCs w:val="24"/>
        </w:rPr>
        <w:t xml:space="preserve">Žádost musí být podána </w:t>
      </w:r>
      <w:r w:rsidRPr="00C155D5">
        <w:rPr>
          <w:rFonts w:ascii="Calibri" w:hAnsi="Calibri" w:cs="Calibri"/>
          <w:b/>
          <w:sz w:val="24"/>
          <w:szCs w:val="24"/>
        </w:rPr>
        <w:t>pouze na předepsaném formuláři včetně povinných příloh</w:t>
      </w:r>
      <w:r w:rsidR="0000668B">
        <w:rPr>
          <w:rFonts w:ascii="Calibri" w:hAnsi="Calibri" w:cs="Calibri"/>
          <w:sz w:val="24"/>
          <w:szCs w:val="24"/>
        </w:rPr>
        <w:t>.</w:t>
      </w:r>
    </w:p>
    <w:p w:rsidR="00724560" w:rsidRPr="00C155D5" w:rsidRDefault="00724560" w:rsidP="0000668B">
      <w:pPr>
        <w:jc w:val="both"/>
        <w:rPr>
          <w:rFonts w:ascii="Calibri" w:hAnsi="Calibri" w:cs="Calibri"/>
          <w:sz w:val="24"/>
          <w:szCs w:val="24"/>
        </w:rPr>
      </w:pPr>
      <w:r w:rsidRPr="00C155D5">
        <w:rPr>
          <w:rFonts w:ascii="Calibri" w:hAnsi="Calibri" w:cs="Calibri"/>
          <w:sz w:val="24"/>
          <w:szCs w:val="24"/>
        </w:rPr>
        <w:t>Formulář s přílohami je k dispozici na Obecním úřadě v Mírově a na webových stránkách obce Mírov. Žádosti o přidělení sociálního bytu přijímá Obecní úřad Mírov, Mírov 47, 789 53 Mírov.</w:t>
      </w:r>
    </w:p>
    <w:p w:rsidR="00C155D5" w:rsidRPr="00C155D5" w:rsidRDefault="00C155D5" w:rsidP="00724560">
      <w:pPr>
        <w:spacing w:before="240"/>
        <w:rPr>
          <w:rFonts w:ascii="Calibri" w:hAnsi="Calibri" w:cs="Calibri"/>
          <w:b/>
          <w:sz w:val="24"/>
          <w:szCs w:val="24"/>
        </w:rPr>
      </w:pPr>
    </w:p>
    <w:p w:rsidR="00C155D5" w:rsidRPr="00C155D5" w:rsidRDefault="00C155D5" w:rsidP="00724560">
      <w:pPr>
        <w:spacing w:before="240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:rsidR="00724560" w:rsidRPr="0000668B" w:rsidRDefault="00724560" w:rsidP="00724560">
      <w:pPr>
        <w:spacing w:before="240"/>
        <w:rPr>
          <w:rFonts w:ascii="Calibri" w:hAnsi="Calibri" w:cs="Calibri"/>
          <w:b/>
          <w:sz w:val="28"/>
          <w:szCs w:val="24"/>
        </w:rPr>
      </w:pPr>
      <w:r w:rsidRPr="0000668B">
        <w:rPr>
          <w:rFonts w:ascii="Calibri" w:hAnsi="Calibri" w:cs="Calibri"/>
          <w:b/>
          <w:sz w:val="28"/>
          <w:szCs w:val="24"/>
        </w:rPr>
        <w:t xml:space="preserve">Žádost lze podat </w:t>
      </w:r>
      <w:r w:rsidR="00C155D5" w:rsidRPr="0000668B">
        <w:rPr>
          <w:rFonts w:ascii="Calibri" w:hAnsi="Calibri" w:cs="Calibri"/>
          <w:b/>
          <w:sz w:val="28"/>
          <w:szCs w:val="24"/>
        </w:rPr>
        <w:t xml:space="preserve">od </w:t>
      </w:r>
      <w:r w:rsidR="0000668B" w:rsidRPr="0000668B">
        <w:rPr>
          <w:rFonts w:ascii="Calibri" w:hAnsi="Calibri" w:cs="Calibri"/>
          <w:b/>
          <w:sz w:val="28"/>
          <w:szCs w:val="24"/>
        </w:rPr>
        <w:t>19. 4. 2021</w:t>
      </w:r>
      <w:r w:rsidR="00C155D5" w:rsidRPr="0000668B">
        <w:rPr>
          <w:rFonts w:ascii="Calibri" w:hAnsi="Calibri" w:cs="Calibri"/>
          <w:b/>
          <w:sz w:val="28"/>
          <w:szCs w:val="24"/>
        </w:rPr>
        <w:t xml:space="preserve"> </w:t>
      </w:r>
      <w:r w:rsidRPr="0000668B">
        <w:rPr>
          <w:rFonts w:ascii="Calibri" w:hAnsi="Calibri" w:cs="Calibri"/>
          <w:b/>
          <w:sz w:val="28"/>
          <w:szCs w:val="24"/>
        </w:rPr>
        <w:t>do</w:t>
      </w:r>
      <w:r w:rsidR="00C155D5" w:rsidRPr="0000668B">
        <w:rPr>
          <w:rFonts w:ascii="Calibri" w:hAnsi="Calibri" w:cs="Calibri"/>
          <w:b/>
          <w:sz w:val="28"/>
          <w:szCs w:val="24"/>
        </w:rPr>
        <w:t xml:space="preserve"> </w:t>
      </w:r>
      <w:r w:rsidR="0000668B" w:rsidRPr="0000668B">
        <w:rPr>
          <w:rFonts w:ascii="Calibri" w:hAnsi="Calibri" w:cs="Calibri"/>
          <w:b/>
          <w:sz w:val="28"/>
          <w:szCs w:val="24"/>
        </w:rPr>
        <w:t>19. 5. 2021</w:t>
      </w:r>
      <w:r w:rsidR="00C155D5" w:rsidRPr="0000668B">
        <w:rPr>
          <w:rFonts w:ascii="Calibri" w:hAnsi="Calibri" w:cs="Calibri"/>
          <w:b/>
          <w:sz w:val="28"/>
          <w:szCs w:val="24"/>
        </w:rPr>
        <w:t>.</w:t>
      </w:r>
    </w:p>
    <w:p w:rsidR="00724560" w:rsidRPr="00C155D5" w:rsidRDefault="00724560" w:rsidP="00724560">
      <w:pPr>
        <w:rPr>
          <w:rFonts w:ascii="Calibri" w:hAnsi="Calibri" w:cs="Calibri"/>
          <w:sz w:val="24"/>
          <w:szCs w:val="24"/>
        </w:rPr>
      </w:pPr>
    </w:p>
    <w:p w:rsidR="00724560" w:rsidRPr="00A549F1" w:rsidRDefault="00724560" w:rsidP="00724560">
      <w:pPr>
        <w:rPr>
          <w:rFonts w:ascii="Calibri" w:hAnsi="Calibri" w:cs="Calibri"/>
          <w:b/>
          <w:sz w:val="22"/>
          <w:szCs w:val="22"/>
        </w:rPr>
      </w:pPr>
    </w:p>
    <w:p w:rsidR="003D7EA7" w:rsidRDefault="003D7EA7" w:rsidP="00724560">
      <w:pPr>
        <w:rPr>
          <w:rFonts w:ascii="Calibri" w:hAnsi="Calibri" w:cs="Calibri"/>
          <w:b/>
          <w:sz w:val="22"/>
          <w:szCs w:val="22"/>
        </w:rPr>
      </w:pPr>
    </w:p>
    <w:p w:rsidR="003D7EA7" w:rsidRDefault="003D7EA7" w:rsidP="00724560">
      <w:pPr>
        <w:rPr>
          <w:rFonts w:ascii="Calibri" w:hAnsi="Calibri" w:cs="Calibri"/>
          <w:b/>
          <w:sz w:val="22"/>
          <w:szCs w:val="22"/>
        </w:rPr>
      </w:pPr>
    </w:p>
    <w:p w:rsidR="003D7EA7" w:rsidRPr="00A549F1" w:rsidRDefault="003D7EA7" w:rsidP="00724560">
      <w:pPr>
        <w:rPr>
          <w:rFonts w:ascii="Calibri" w:hAnsi="Calibri" w:cs="Calibri"/>
          <w:b/>
          <w:sz w:val="22"/>
          <w:szCs w:val="22"/>
        </w:rPr>
      </w:pPr>
    </w:p>
    <w:p w:rsidR="002B1B9A" w:rsidRPr="00A549F1" w:rsidRDefault="002B1B9A">
      <w:pPr>
        <w:rPr>
          <w:rFonts w:ascii="Calibri" w:hAnsi="Calibri" w:cs="Calibri"/>
          <w:sz w:val="22"/>
          <w:szCs w:val="22"/>
        </w:rPr>
      </w:pPr>
    </w:p>
    <w:sectPr w:rsidR="002B1B9A" w:rsidRPr="00A5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C2C9E"/>
    <w:multiLevelType w:val="hybridMultilevel"/>
    <w:tmpl w:val="8BACCC98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60"/>
    <w:rsid w:val="0000668B"/>
    <w:rsid w:val="002B1B9A"/>
    <w:rsid w:val="003D7EA7"/>
    <w:rsid w:val="00724560"/>
    <w:rsid w:val="007B2E23"/>
    <w:rsid w:val="00A549F1"/>
    <w:rsid w:val="00C1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DAE39-2B65-4DE0-936D-CCA7DBC2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560"/>
    <w:pPr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Lenka</cp:lastModifiedBy>
  <cp:revision>6</cp:revision>
  <dcterms:created xsi:type="dcterms:W3CDTF">2021-03-22T08:25:00Z</dcterms:created>
  <dcterms:modified xsi:type="dcterms:W3CDTF">2021-04-22T06:13:00Z</dcterms:modified>
</cp:coreProperties>
</file>