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1361" w:rsidRDefault="00E61361" w:rsidP="00E61361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Zápis č 12</w:t>
      </w:r>
    </w:p>
    <w:p w:rsidR="00E61361" w:rsidRDefault="00E61361" w:rsidP="00E61361">
      <w:pPr>
        <w:pBdr>
          <w:bottom w:val="single" w:sz="6" w:space="1" w:color="auto"/>
        </w:pBdr>
        <w:rPr>
          <w:b/>
        </w:rPr>
      </w:pPr>
      <w:r>
        <w:rPr>
          <w:b/>
        </w:rPr>
        <w:t>z veřejného zasedání ZO Police, konaného dne 22.4.2020 v 16.00 hodin v kulturním domě v Polici.</w:t>
      </w:r>
    </w:p>
    <w:p w:rsidR="00E61361" w:rsidRDefault="00E61361" w:rsidP="00E61361">
      <w:pPr>
        <w:rPr>
          <w:b/>
        </w:rPr>
      </w:pPr>
    </w:p>
    <w:p w:rsidR="00E61361" w:rsidRDefault="00E61361" w:rsidP="00E61361">
      <w:pPr>
        <w:rPr>
          <w:bCs/>
        </w:rPr>
      </w:pPr>
      <w:r>
        <w:rPr>
          <w:b/>
        </w:rPr>
        <w:t xml:space="preserve">Přítomni: </w:t>
      </w:r>
      <w:r>
        <w:rPr>
          <w:bCs/>
        </w:rPr>
        <w:t>Dr. Ing. Pavel Polách, Ing. Vít Seidenglanz, Lukáš Kopp, Radoslav Polák,</w:t>
      </w:r>
    </w:p>
    <w:p w:rsidR="00E61361" w:rsidRDefault="00E61361" w:rsidP="00E61361">
      <w:pPr>
        <w:rPr>
          <w:bCs/>
        </w:rPr>
      </w:pPr>
      <w:r>
        <w:rPr>
          <w:bCs/>
        </w:rPr>
        <w:tab/>
        <w:t xml:space="preserve">       Ing. Soňa Fajtová, Mgr. Zdeňka </w:t>
      </w:r>
      <w:proofErr w:type="spellStart"/>
      <w:r>
        <w:rPr>
          <w:bCs/>
        </w:rPr>
        <w:t>Kuxová</w:t>
      </w:r>
      <w:proofErr w:type="spellEnd"/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  <w:r>
        <w:rPr>
          <w:b/>
        </w:rPr>
        <w:t xml:space="preserve">Omluven: </w:t>
      </w:r>
      <w:r>
        <w:rPr>
          <w:bCs/>
        </w:rPr>
        <w:t xml:space="preserve">Pavel </w:t>
      </w:r>
      <w:proofErr w:type="spellStart"/>
      <w:r>
        <w:rPr>
          <w:bCs/>
        </w:rPr>
        <w:t>Heincl</w:t>
      </w:r>
      <w:proofErr w:type="spellEnd"/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  <w:r>
        <w:rPr>
          <w:bCs/>
        </w:rPr>
        <w:t>Protože je přítomna nadpoloviční většina všech členů ZO Police, je jednání usnášeníschopné.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/>
        </w:rPr>
      </w:pPr>
      <w:r>
        <w:rPr>
          <w:b/>
        </w:rPr>
        <w:t>Program:</w:t>
      </w:r>
      <w:r>
        <w:rPr>
          <w:b/>
        </w:rPr>
        <w:tab/>
        <w:t>1) Úvod</w:t>
      </w:r>
    </w:p>
    <w:p w:rsidR="00E61361" w:rsidRDefault="00E61361" w:rsidP="00E61361">
      <w:pPr>
        <w:rPr>
          <w:b/>
        </w:rPr>
      </w:pPr>
      <w:r>
        <w:rPr>
          <w:b/>
        </w:rPr>
        <w:tab/>
      </w:r>
      <w:r>
        <w:rPr>
          <w:b/>
        </w:rPr>
        <w:tab/>
        <w:t>2) Rozpočet Obce Police r. 2020</w:t>
      </w:r>
    </w:p>
    <w:p w:rsidR="00E61361" w:rsidRDefault="00E61361" w:rsidP="00E61361">
      <w:pPr>
        <w:rPr>
          <w:b/>
        </w:rPr>
      </w:pPr>
      <w:r>
        <w:rPr>
          <w:b/>
        </w:rPr>
        <w:tab/>
      </w:r>
      <w:r>
        <w:rPr>
          <w:b/>
        </w:rPr>
        <w:tab/>
        <w:t>3) Rozpočet sociální fondu r. 2020</w:t>
      </w:r>
    </w:p>
    <w:p w:rsidR="00E61361" w:rsidRDefault="00E61361" w:rsidP="00E61361">
      <w:pPr>
        <w:rPr>
          <w:b/>
        </w:rPr>
      </w:pPr>
      <w:r>
        <w:rPr>
          <w:b/>
        </w:rPr>
        <w:tab/>
      </w:r>
      <w:r>
        <w:rPr>
          <w:b/>
        </w:rPr>
        <w:tab/>
        <w:t>4) Dotace</w:t>
      </w:r>
    </w:p>
    <w:p w:rsidR="00E61361" w:rsidRDefault="00E61361" w:rsidP="00E61361">
      <w:pPr>
        <w:rPr>
          <w:b/>
        </w:rPr>
      </w:pPr>
      <w:r>
        <w:rPr>
          <w:b/>
        </w:rPr>
        <w:tab/>
      </w:r>
      <w:r>
        <w:rPr>
          <w:b/>
        </w:rPr>
        <w:tab/>
        <w:t>5) Různé</w:t>
      </w:r>
    </w:p>
    <w:p w:rsidR="00E61361" w:rsidRDefault="00E61361" w:rsidP="00E61361">
      <w:pPr>
        <w:rPr>
          <w:b/>
        </w:rPr>
      </w:pPr>
      <w:r>
        <w:rPr>
          <w:b/>
        </w:rPr>
        <w:tab/>
      </w:r>
      <w:r>
        <w:rPr>
          <w:b/>
        </w:rPr>
        <w:tab/>
        <w:t>6) Diskuse</w:t>
      </w:r>
    </w:p>
    <w:p w:rsidR="00E61361" w:rsidRDefault="00E61361" w:rsidP="00E61361">
      <w:pPr>
        <w:rPr>
          <w:b/>
        </w:rPr>
      </w:pPr>
      <w:r>
        <w:rPr>
          <w:b/>
        </w:rPr>
        <w:tab/>
      </w:r>
      <w:r>
        <w:rPr>
          <w:b/>
        </w:rPr>
        <w:tab/>
        <w:t>7) Závěr</w:t>
      </w:r>
    </w:p>
    <w:p w:rsidR="00E61361" w:rsidRDefault="00E61361" w:rsidP="00E61361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Hlasování: 6 pro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/>
        </w:rPr>
      </w:pPr>
      <w:r>
        <w:rPr>
          <w:b/>
        </w:rPr>
        <w:t>Ad 1)</w:t>
      </w:r>
    </w:p>
    <w:p w:rsidR="00E61361" w:rsidRDefault="00E61361" w:rsidP="00E61361">
      <w:pPr>
        <w:rPr>
          <w:bCs/>
        </w:rPr>
      </w:pPr>
      <w:r>
        <w:rPr>
          <w:bCs/>
        </w:rPr>
        <w:t xml:space="preserve">Zapisovatelkou byla jmenována p. Lenka Seidenglanzová. Jaké ověřovatelé zápisu byli zvoleni p Lukáš Kopp a Mgr. Zdeňka </w:t>
      </w:r>
      <w:proofErr w:type="spellStart"/>
      <w:r>
        <w:rPr>
          <w:bCs/>
        </w:rPr>
        <w:t>Kuxová</w:t>
      </w:r>
      <w:proofErr w:type="spellEnd"/>
      <w:r>
        <w:rPr>
          <w:bCs/>
        </w:rPr>
        <w:t>.</w:t>
      </w:r>
    </w:p>
    <w:p w:rsidR="00E61361" w:rsidRDefault="00E61361" w:rsidP="00E613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6 pro</w:t>
      </w:r>
    </w:p>
    <w:p w:rsidR="00E61361" w:rsidRDefault="00E61361" w:rsidP="00E61361">
      <w:pPr>
        <w:rPr>
          <w:bCs/>
        </w:rPr>
      </w:pPr>
      <w:r>
        <w:rPr>
          <w:bCs/>
        </w:rPr>
        <w:t>ZO Police schválilo zápis č. 11 z 17.2.2020 bez připomínek</w:t>
      </w:r>
    </w:p>
    <w:p w:rsidR="00E61361" w:rsidRDefault="00E61361" w:rsidP="00E613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6 pro</w:t>
      </w:r>
    </w:p>
    <w:p w:rsidR="00E61361" w:rsidRDefault="00E61361" w:rsidP="00E61361">
      <w:pPr>
        <w:rPr>
          <w:bCs/>
        </w:rPr>
      </w:pPr>
      <w:r>
        <w:rPr>
          <w:bCs/>
        </w:rPr>
        <w:t>Starosta obce seznámil přítomné s činností obecního úřadu od minulého zasedání:</w:t>
      </w: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pošta poslední zápis 175/020</w:t>
      </w: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podaná žádost na ÚP Šumperk na zřízení míst VPP</w:t>
      </w: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agenda a povinnosti vzniklé s vyhlášením nouzového stavu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/>
        </w:rPr>
      </w:pPr>
      <w:r>
        <w:rPr>
          <w:b/>
        </w:rPr>
        <w:t>Ad 2)</w:t>
      </w:r>
    </w:p>
    <w:p w:rsidR="00E61361" w:rsidRDefault="00E61361" w:rsidP="00E61361">
      <w:pPr>
        <w:rPr>
          <w:bCs/>
        </w:rPr>
      </w:pPr>
      <w:r>
        <w:rPr>
          <w:bCs/>
        </w:rPr>
        <w:t>ZO Police schválilo rozpočet obce Police na rok 2020. Rozpočet je přílohou č. 1 zápisu.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6 pro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/>
        </w:rPr>
      </w:pPr>
      <w:r>
        <w:rPr>
          <w:b/>
        </w:rPr>
        <w:t>Ad 3)</w:t>
      </w:r>
    </w:p>
    <w:p w:rsidR="00E61361" w:rsidRDefault="00E61361" w:rsidP="00E61361">
      <w:pPr>
        <w:rPr>
          <w:bCs/>
        </w:rPr>
      </w:pPr>
      <w:r>
        <w:rPr>
          <w:bCs/>
        </w:rPr>
        <w:t>ZO Police schválilo rozpočet sociálního fondu Obce Police na rok 2020. Rozpočet je přílohou č. 2 zápisu.</w:t>
      </w:r>
    </w:p>
    <w:p w:rsidR="00E61361" w:rsidRDefault="00E61361" w:rsidP="00E613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6 pro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/>
        </w:rPr>
      </w:pPr>
      <w:r>
        <w:rPr>
          <w:b/>
        </w:rPr>
        <w:t>Ad 4)</w:t>
      </w: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ZO Police schvaluje dohodu o poskytnutí dotace z Programu rozvoje venkova ČR mezi Obcí Police a Státním zemědělským intervenčním fondem na nákup lesnické techniky pro obec Police. Celková výše dotace je 178 500,-. Ze SZIF obdrží obec Police 50 %, což činí 89 250,- Kč. ZO Police pověřuje starostu podpisem této dohody.</w:t>
      </w:r>
    </w:p>
    <w:p w:rsidR="00E61361" w:rsidRDefault="00E61361" w:rsidP="00E61361">
      <w:pPr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Hlasování: 6 pro</w:t>
      </w: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ZO Police schválilo přijetí dotace Z Programu obnovy venkova Olomouckého kraje.</w:t>
      </w:r>
    </w:p>
    <w:p w:rsidR="00E61361" w:rsidRDefault="00E61361" w:rsidP="00E61361">
      <w:pPr>
        <w:pStyle w:val="Odstavecseseznamem"/>
        <w:ind w:left="5664"/>
        <w:rPr>
          <w:bCs/>
        </w:rPr>
      </w:pPr>
      <w:r>
        <w:rPr>
          <w:bCs/>
        </w:rPr>
        <w:t>Hlasování: 6 pro</w:t>
      </w:r>
    </w:p>
    <w:p w:rsidR="00E61361" w:rsidRDefault="00E61361" w:rsidP="00E61361">
      <w:pPr>
        <w:pStyle w:val="Odstavecseseznamem"/>
        <w:ind w:left="5664"/>
        <w:rPr>
          <w:bCs/>
        </w:rPr>
      </w:pP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ZO Police schválilo veřejnoprávní smlouvu o poskytnutí dotace v POV Olomouckého kraje. ZO Police pověřuje starostu obce podpisem této smlouvy.</w:t>
      </w:r>
    </w:p>
    <w:p w:rsidR="00E61361" w:rsidRDefault="00E61361" w:rsidP="00E61361">
      <w:pPr>
        <w:ind w:left="5664"/>
        <w:rPr>
          <w:bCs/>
        </w:rPr>
      </w:pPr>
      <w:r>
        <w:rPr>
          <w:bCs/>
        </w:rPr>
        <w:t>Hlasování: 6 pro</w:t>
      </w:r>
    </w:p>
    <w:p w:rsidR="00E61361" w:rsidRDefault="00E61361" w:rsidP="00E61361">
      <w:pPr>
        <w:ind w:left="5664"/>
        <w:rPr>
          <w:bCs/>
        </w:rPr>
      </w:pPr>
    </w:p>
    <w:p w:rsidR="00E61361" w:rsidRDefault="00E61361" w:rsidP="00E61361">
      <w:pPr>
        <w:rPr>
          <w:b/>
        </w:rPr>
      </w:pPr>
      <w:r>
        <w:rPr>
          <w:b/>
        </w:rPr>
        <w:t>Ad 5)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ZO Police schválilo smlouvu o uzavření budoucí smlouvy o připojení odběrného elektrického zařízení k distribuční soustavě do napěťové hladiny 0,4 </w:t>
      </w:r>
      <w:proofErr w:type="spellStart"/>
      <w:proofErr w:type="gramStart"/>
      <w:r>
        <w:rPr>
          <w:bCs/>
        </w:rPr>
        <w:t>kV</w:t>
      </w:r>
      <w:proofErr w:type="spellEnd"/>
      <w:r>
        <w:rPr>
          <w:bCs/>
        </w:rPr>
        <w:t>(</w:t>
      </w:r>
      <w:proofErr w:type="gramEnd"/>
      <w:r>
        <w:rPr>
          <w:bCs/>
        </w:rPr>
        <w:t>NN), číslo : 20_SOBSO1_4121643549, uzavřenou mezi Obcí Police a ČEZ Distribuce, a.s. Jedná se o budovu čp. 64 – Ctiradovo.</w:t>
      </w:r>
    </w:p>
    <w:p w:rsidR="00E61361" w:rsidRDefault="00E61361" w:rsidP="00E61361">
      <w:pPr>
        <w:pStyle w:val="Odstavecseseznamem"/>
        <w:ind w:left="5664"/>
        <w:rPr>
          <w:bCs/>
        </w:rPr>
      </w:pPr>
      <w:r>
        <w:rPr>
          <w:bCs/>
        </w:rPr>
        <w:t>Hlasování: 6 pro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ZO Police schválilo Dodatek č. 5 smlouvy o poskytování knihovnických, informačních a metodických služeb v místní knihovně na rok 2020, uzavřený mezi Obcí Police a Městem Úsov. Příspěvek činí 5 500,- Kč/rok.</w:t>
      </w:r>
    </w:p>
    <w:p w:rsidR="00E61361" w:rsidRDefault="00E61361" w:rsidP="00E61361">
      <w:pPr>
        <w:pStyle w:val="Odstavecseseznamem"/>
        <w:ind w:left="5664"/>
        <w:rPr>
          <w:bCs/>
        </w:rPr>
      </w:pPr>
      <w:r>
        <w:rPr>
          <w:bCs/>
        </w:rPr>
        <w:t>Hlasování: 6 pro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ZO Police schválilo ukončení smlouvy s firmou </w:t>
      </w:r>
      <w:proofErr w:type="spellStart"/>
      <w:r>
        <w:rPr>
          <w:bCs/>
        </w:rPr>
        <w:t>Safetynela</w:t>
      </w:r>
      <w:proofErr w:type="spellEnd"/>
      <w:r>
        <w:rPr>
          <w:bCs/>
        </w:rPr>
        <w:t xml:space="preserve"> s.r.o. Šumperk a uzavření nové smlouvy pro poskytování služeb v oblasti bezpečnosti a ochrany zdraví při práci a požární ochrany s </w:t>
      </w:r>
      <w:r w:rsidRPr="00E61361">
        <w:rPr>
          <w:bCs/>
          <w:highlight w:val="black"/>
        </w:rPr>
        <w:t>p. Zorkou Šimákovou, Jánošíkova 18, Šumperk.</w:t>
      </w:r>
    </w:p>
    <w:p w:rsidR="00E61361" w:rsidRDefault="00E61361" w:rsidP="00E61361">
      <w:pPr>
        <w:ind w:left="5664"/>
        <w:rPr>
          <w:bCs/>
        </w:rPr>
      </w:pPr>
      <w:r>
        <w:rPr>
          <w:bCs/>
        </w:rPr>
        <w:t>Hlasování: 6 pro</w:t>
      </w:r>
    </w:p>
    <w:p w:rsidR="00E61361" w:rsidRDefault="00E61361" w:rsidP="00E61361">
      <w:pPr>
        <w:rPr>
          <w:bCs/>
        </w:rPr>
      </w:pPr>
      <w:r>
        <w:rPr>
          <w:bCs/>
        </w:rPr>
        <w:t xml:space="preserve">     </w:t>
      </w: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ZO Police rozhodlo, že </w:t>
      </w:r>
      <w:proofErr w:type="spellStart"/>
      <w:r>
        <w:rPr>
          <w:bCs/>
        </w:rPr>
        <w:t>pč</w:t>
      </w:r>
      <w:proofErr w:type="spellEnd"/>
      <w:r>
        <w:rPr>
          <w:bCs/>
        </w:rPr>
        <w:t>. 548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Police chce pouze odkoupit, nikoliv směnit za jinou. Pověřuje starostu dalším jednáním.</w:t>
      </w:r>
    </w:p>
    <w:p w:rsidR="00E61361" w:rsidRDefault="00E61361" w:rsidP="00E61361">
      <w:pPr>
        <w:pStyle w:val="Odstavecseseznamem"/>
        <w:ind w:left="5664"/>
        <w:rPr>
          <w:bCs/>
        </w:rPr>
      </w:pPr>
      <w:r>
        <w:rPr>
          <w:bCs/>
        </w:rPr>
        <w:t>Hlasování: 6 pro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ZO Police rozhodlo uhradit </w:t>
      </w:r>
      <w:proofErr w:type="spellStart"/>
      <w:r>
        <w:rPr>
          <w:bCs/>
        </w:rPr>
        <w:t>Úsovsku</w:t>
      </w:r>
      <w:proofErr w:type="spellEnd"/>
      <w:r>
        <w:rPr>
          <w:bCs/>
        </w:rPr>
        <w:t xml:space="preserve"> a.s. poplatek 40 000,- Kč za okamžité vydání užívaných ploch na </w:t>
      </w:r>
      <w:proofErr w:type="spellStart"/>
      <w:r>
        <w:rPr>
          <w:bCs/>
        </w:rPr>
        <w:t>p.č</w:t>
      </w:r>
      <w:proofErr w:type="spellEnd"/>
      <w:r>
        <w:rPr>
          <w:bCs/>
        </w:rPr>
        <w:t>. 148 v </w:t>
      </w:r>
      <w:proofErr w:type="spellStart"/>
      <w:r>
        <w:rPr>
          <w:bCs/>
        </w:rPr>
        <w:t>k.ú</w:t>
      </w:r>
      <w:proofErr w:type="spellEnd"/>
      <w:r>
        <w:rPr>
          <w:bCs/>
        </w:rPr>
        <w:t>. Police.</w:t>
      </w:r>
    </w:p>
    <w:p w:rsidR="00E61361" w:rsidRDefault="00E61361" w:rsidP="00E61361">
      <w:pPr>
        <w:pStyle w:val="Odstavecseseznamem"/>
        <w:ind w:left="5664"/>
        <w:rPr>
          <w:bCs/>
        </w:rPr>
      </w:pPr>
      <w:r>
        <w:rPr>
          <w:bCs/>
        </w:rPr>
        <w:t>Hlasování: 6 pro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/>
        </w:rPr>
      </w:pPr>
      <w:r>
        <w:rPr>
          <w:b/>
        </w:rPr>
        <w:t>Ad 6)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Ing. Vít Seidenglanz seznámil zastupitele s místním šetřením, které proběhlo ohledně opravy budovy čp. 64 – Ctiradovo. Prohlídku současného stavu budovy udělal p. </w:t>
      </w:r>
      <w:r w:rsidRPr="00E61361">
        <w:rPr>
          <w:bCs/>
          <w:highlight w:val="black"/>
        </w:rPr>
        <w:t>Patrik Mauer z Rohle.</w:t>
      </w:r>
      <w:r>
        <w:rPr>
          <w:bCs/>
        </w:rPr>
        <w:t xml:space="preserve"> Dle jeho vyjádření je stavba nevyhovující, v havarijním stavu. Oprava by byla značně neekonomická. Bylo doporučeno postavit novu montovanou halu. Bude doručena cenová nabídka k dalšímu jednání.</w:t>
      </w:r>
    </w:p>
    <w:p w:rsidR="00E61361" w:rsidRDefault="00E61361" w:rsidP="00E61361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Pan Lukáš Kopp upozornil na uvolněný eternit na zastávce.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/>
        </w:rPr>
      </w:pPr>
      <w:r>
        <w:rPr>
          <w:b/>
        </w:rPr>
        <w:t>Ad 7)</w:t>
      </w:r>
    </w:p>
    <w:p w:rsidR="00E61361" w:rsidRDefault="00E61361" w:rsidP="00E61361">
      <w:pPr>
        <w:rPr>
          <w:b/>
        </w:rPr>
      </w:pPr>
    </w:p>
    <w:p w:rsidR="00E61361" w:rsidRDefault="00E61361" w:rsidP="00E61361">
      <w:pPr>
        <w:rPr>
          <w:bCs/>
        </w:rPr>
      </w:pPr>
      <w:r>
        <w:rPr>
          <w:bCs/>
        </w:rPr>
        <w:t>Protože byl vyčerpán program, starosta ukončil jednání ZO Police v 17.15 hodin.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</w:t>
      </w:r>
    </w:p>
    <w:p w:rsidR="00E61361" w:rsidRDefault="00E61361" w:rsidP="00E613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Dr. Ing. Pavel Polách</w:t>
      </w:r>
    </w:p>
    <w:p w:rsidR="00E61361" w:rsidRDefault="00E61361" w:rsidP="00E613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Starosta</w:t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  <w:r>
        <w:rPr>
          <w:bCs/>
        </w:rPr>
        <w:t>……………………………………..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61361" w:rsidRDefault="00E61361" w:rsidP="00E61361">
      <w:pPr>
        <w:rPr>
          <w:bCs/>
        </w:rPr>
      </w:pPr>
      <w:r>
        <w:rPr>
          <w:bCs/>
        </w:rPr>
        <w:t>Ing. Vít Seidenglanz</w:t>
      </w:r>
      <w:r>
        <w:rPr>
          <w:bCs/>
        </w:rPr>
        <w:tab/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</w:p>
    <w:p w:rsidR="00E61361" w:rsidRDefault="00E61361" w:rsidP="00E61361">
      <w:pPr>
        <w:rPr>
          <w:bCs/>
        </w:rPr>
      </w:pPr>
      <w:r>
        <w:rPr>
          <w:bCs/>
        </w:rPr>
        <w:t>…………………………………….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………………………………………..</w:t>
      </w:r>
    </w:p>
    <w:p w:rsidR="00E61361" w:rsidRDefault="00E61361" w:rsidP="00E61361">
      <w:pPr>
        <w:rPr>
          <w:bCs/>
        </w:rPr>
      </w:pPr>
      <w:r>
        <w:rPr>
          <w:bCs/>
        </w:rPr>
        <w:t>Lukáš Kopp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Mgr. Zdeňka </w:t>
      </w:r>
      <w:proofErr w:type="spellStart"/>
      <w:r>
        <w:rPr>
          <w:bCs/>
        </w:rPr>
        <w:t>Kuxová</w:t>
      </w:r>
      <w:proofErr w:type="spellEnd"/>
    </w:p>
    <w:p w:rsidR="00E61361" w:rsidRDefault="00E61361" w:rsidP="00E61361">
      <w:pPr>
        <w:rPr>
          <w:bCs/>
        </w:rPr>
      </w:pPr>
      <w:r>
        <w:rPr>
          <w:bCs/>
        </w:rPr>
        <w:t>Ověřovatel zápisu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Ověřovatel zápisu</w:t>
      </w:r>
    </w:p>
    <w:p w:rsidR="000A78B3" w:rsidRPr="00E61361" w:rsidRDefault="000A78B3" w:rsidP="00E61361"/>
    <w:sectPr w:rsidR="000A78B3" w:rsidRPr="00E6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D20C9"/>
    <w:multiLevelType w:val="hybridMultilevel"/>
    <w:tmpl w:val="091A8F66"/>
    <w:lvl w:ilvl="0" w:tplc="63C4CA7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61"/>
    <w:rsid w:val="000A78B3"/>
    <w:rsid w:val="00E6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79382-3D8B-4D0A-B0E0-5CC7C679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136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1</cp:revision>
  <dcterms:created xsi:type="dcterms:W3CDTF">2020-05-04T13:08:00Z</dcterms:created>
  <dcterms:modified xsi:type="dcterms:W3CDTF">2020-05-04T13:14:00Z</dcterms:modified>
</cp:coreProperties>
</file>